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021" w:rsidRPr="006A3DD2" w:rsidRDefault="005B6D9D">
      <w:pPr>
        <w:pStyle w:val="Standard"/>
        <w:tabs>
          <w:tab w:val="right" w:pos="9216"/>
        </w:tabs>
        <w:jc w:val="both"/>
        <w:rPr>
          <w:b/>
        </w:rPr>
      </w:pPr>
      <w:r>
        <w:rPr>
          <w:rFonts w:ascii="Arial" w:hAnsi="Arial" w:cs="Arial"/>
          <w:b/>
          <w:bCs/>
          <w:sz w:val="28"/>
          <w:szCs w:val="28"/>
        </w:rPr>
        <w:t>3GPP TSG RAN WG1 Meeting #</w:t>
      </w:r>
      <w:r w:rsidR="00F17A9B">
        <w:rPr>
          <w:rFonts w:ascii="Arial" w:hAnsi="Arial" w:cs="Arial"/>
          <w:b/>
          <w:bCs/>
          <w:sz w:val="28"/>
          <w:szCs w:val="28"/>
        </w:rPr>
        <w:t>95</w:t>
      </w:r>
      <w:r>
        <w:rPr>
          <w:rFonts w:ascii="Times New Roman" w:hAnsi="Times New Roman" w:cs="Times New Roman"/>
          <w:b/>
          <w:sz w:val="28"/>
          <w:szCs w:val="28"/>
        </w:rPr>
        <w:tab/>
      </w:r>
      <w:bookmarkStart w:id="0" w:name="lblTDocNumber"/>
      <w:bookmarkEnd w:id="0"/>
      <w:r w:rsidR="006A3DD2" w:rsidRPr="006A3DD2">
        <w:rPr>
          <w:b/>
        </w:rPr>
        <w:t>R1-18</w:t>
      </w:r>
      <w:r w:rsidR="00917737">
        <w:rPr>
          <w:b/>
        </w:rPr>
        <w:t>13374</w:t>
      </w:r>
    </w:p>
    <w:p w:rsidR="001C1021" w:rsidRDefault="00F17A9B">
      <w:pPr>
        <w:pStyle w:val="Standard"/>
        <w:jc w:val="both"/>
      </w:pPr>
      <w:r>
        <w:rPr>
          <w:rFonts w:ascii="Times New Roman" w:hAnsi="Times New Roman" w:cs="Times New Roman"/>
          <w:b/>
          <w:sz w:val="28"/>
          <w:szCs w:val="28"/>
        </w:rPr>
        <w:t>Spokane</w:t>
      </w:r>
      <w:r w:rsidR="005B6D9D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>USA</w:t>
      </w:r>
      <w:r w:rsidR="005B6D9D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>12</w:t>
      </w:r>
      <w:r w:rsidR="005B6D9D">
        <w:rPr>
          <w:rFonts w:ascii="Times New Roman" w:hAnsi="Times New Roman" w:cs="Times New Roman"/>
          <w:b/>
          <w:sz w:val="28"/>
          <w:szCs w:val="28"/>
          <w:vertAlign w:val="superscript"/>
        </w:rPr>
        <w:t>th</w:t>
      </w:r>
      <w:r w:rsidR="005B6D9D">
        <w:rPr>
          <w:rFonts w:ascii="Times New Roman" w:hAnsi="Times New Roman" w:cs="Times New Roman"/>
          <w:b/>
          <w:sz w:val="28"/>
          <w:szCs w:val="28"/>
        </w:rPr>
        <w:t xml:space="preserve">– </w:t>
      </w:r>
      <w:r>
        <w:rPr>
          <w:rFonts w:ascii="Times New Roman" w:hAnsi="Times New Roman" w:cs="Times New Roman"/>
          <w:b/>
          <w:sz w:val="28"/>
          <w:szCs w:val="28"/>
        </w:rPr>
        <w:t>16</w:t>
      </w:r>
      <w:r w:rsidR="005B6D9D">
        <w:rPr>
          <w:rFonts w:ascii="Times New Roman" w:hAnsi="Times New Roman" w:cs="Times New Roman"/>
          <w:b/>
          <w:sz w:val="28"/>
          <w:szCs w:val="28"/>
          <w:vertAlign w:val="superscript"/>
        </w:rPr>
        <w:t>st</w:t>
      </w:r>
      <w:r>
        <w:rPr>
          <w:rFonts w:ascii="Times New Roman" w:hAnsi="Times New Roman" w:cs="Times New Roman"/>
          <w:b/>
          <w:sz w:val="28"/>
          <w:szCs w:val="28"/>
        </w:rPr>
        <w:t>November</w:t>
      </w:r>
      <w:r w:rsidR="005B6D9D">
        <w:rPr>
          <w:rFonts w:ascii="Times New Roman" w:hAnsi="Times New Roman" w:cs="Times New Roman"/>
          <w:b/>
          <w:sz w:val="28"/>
          <w:szCs w:val="28"/>
        </w:rPr>
        <w:t xml:space="preserve"> 2018</w:t>
      </w:r>
    </w:p>
    <w:p w:rsidR="001C1021" w:rsidRDefault="001C1021">
      <w:pPr>
        <w:pStyle w:val="HorizontalLine"/>
        <w:pBdr>
          <w:bottom w:val="single" w:sz="4" w:space="1" w:color="00000A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1C1021" w:rsidRDefault="005B6D9D">
      <w:pPr>
        <w:pStyle w:val="Standard"/>
        <w:spacing w:after="60"/>
        <w:ind w:left="1555" w:hanging="1555"/>
        <w:jc w:val="both"/>
      </w:pPr>
      <w:r>
        <w:rPr>
          <w:rFonts w:ascii="Times New Roman" w:hAnsi="Times New Roman" w:cs="Times New Roman"/>
          <w:b/>
          <w:sz w:val="28"/>
          <w:szCs w:val="28"/>
        </w:rPr>
        <w:t>Agenda Item:</w:t>
      </w:r>
      <w:r>
        <w:rPr>
          <w:rFonts w:ascii="Times New Roman" w:hAnsi="Times New Roman" w:cs="Times New Roman"/>
          <w:b/>
          <w:sz w:val="28"/>
          <w:szCs w:val="28"/>
        </w:rPr>
        <w:tab/>
        <w:t>7.2.5.</w:t>
      </w:r>
      <w:r w:rsidR="0059427C">
        <w:rPr>
          <w:rFonts w:ascii="Times New Roman" w:hAnsi="Times New Roman" w:cs="Times New Roman"/>
          <w:b/>
          <w:sz w:val="28"/>
          <w:szCs w:val="28"/>
        </w:rPr>
        <w:t>2</w:t>
      </w:r>
    </w:p>
    <w:p w:rsidR="001C1021" w:rsidRDefault="005B6D9D">
      <w:pPr>
        <w:pStyle w:val="Standard"/>
        <w:spacing w:after="60"/>
        <w:ind w:left="1555" w:hanging="1555"/>
        <w:jc w:val="both"/>
      </w:pPr>
      <w:r>
        <w:rPr>
          <w:rFonts w:ascii="Times New Roman" w:hAnsi="Times New Roman" w:cs="Times New Roman"/>
          <w:b/>
          <w:sz w:val="28"/>
          <w:szCs w:val="28"/>
        </w:rPr>
        <w:t>Source: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CEWiT</w:t>
      </w:r>
    </w:p>
    <w:p w:rsidR="001C1021" w:rsidRDefault="000614AF" w:rsidP="000614AF">
      <w:pPr>
        <w:pStyle w:val="Standard"/>
        <w:spacing w:after="60"/>
        <w:ind w:left="2160" w:hanging="2160"/>
        <w:jc w:val="both"/>
      </w:pPr>
      <w:r>
        <w:rPr>
          <w:rFonts w:ascii="Times New Roman" w:hAnsi="Times New Roman" w:cs="Times New Roman"/>
          <w:b/>
          <w:sz w:val="28"/>
          <w:szCs w:val="28"/>
        </w:rPr>
        <w:t>Title: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5B6D9D">
        <w:rPr>
          <w:rFonts w:ascii="Times New Roman" w:hAnsi="Times New Roman" w:cs="Times New Roman"/>
          <w:b/>
          <w:sz w:val="28"/>
          <w:szCs w:val="28"/>
        </w:rPr>
        <w:t xml:space="preserve">On </w:t>
      </w:r>
      <w:r>
        <w:rPr>
          <w:rFonts w:ascii="Times New Roman" w:hAnsi="Times New Roman" w:cs="Times New Roman"/>
          <w:b/>
          <w:sz w:val="28"/>
          <w:szCs w:val="28"/>
        </w:rPr>
        <w:t>framework modification for asymmetric remote interference management</w:t>
      </w:r>
    </w:p>
    <w:p w:rsidR="001C1021" w:rsidRDefault="005B6D9D">
      <w:pPr>
        <w:pStyle w:val="Standard"/>
        <w:spacing w:after="60"/>
        <w:ind w:left="1555" w:hanging="1555"/>
        <w:jc w:val="both"/>
      </w:pPr>
      <w:r>
        <w:rPr>
          <w:rFonts w:ascii="Times New Roman" w:hAnsi="Times New Roman" w:cs="Times New Roman"/>
          <w:b/>
          <w:sz w:val="28"/>
          <w:szCs w:val="28"/>
        </w:rPr>
        <w:t xml:space="preserve">Document for: </w:t>
      </w:r>
      <w:r>
        <w:rPr>
          <w:rFonts w:ascii="Times New Roman" w:hAnsi="Times New Roman" w:cs="Times New Roman"/>
          <w:b/>
          <w:sz w:val="28"/>
          <w:szCs w:val="28"/>
        </w:rPr>
        <w:tab/>
        <w:t>Discussion</w:t>
      </w:r>
      <w:r w:rsidR="000614AF">
        <w:rPr>
          <w:rFonts w:ascii="Times New Roman" w:hAnsi="Times New Roman" w:cs="Times New Roman"/>
          <w:b/>
          <w:sz w:val="28"/>
          <w:szCs w:val="28"/>
        </w:rPr>
        <w:t>&amp; Decision</w:t>
      </w:r>
    </w:p>
    <w:p w:rsidR="001C1021" w:rsidRDefault="001C1021">
      <w:pPr>
        <w:pStyle w:val="HorizontalLine"/>
        <w:pBdr>
          <w:bottom w:val="single" w:sz="4" w:space="1" w:color="00000A"/>
        </w:pBdr>
        <w:jc w:val="both"/>
        <w:rPr>
          <w:rFonts w:ascii="Times New Roman" w:hAnsi="Times New Roman" w:cs="Times New Roman"/>
          <w:sz w:val="22"/>
          <w:szCs w:val="22"/>
          <w:u w:val="double"/>
        </w:rPr>
      </w:pPr>
    </w:p>
    <w:p w:rsidR="001C1021" w:rsidRPr="00EE1BDE" w:rsidRDefault="005B6D9D">
      <w:pPr>
        <w:pStyle w:val="Textbody"/>
        <w:numPr>
          <w:ilvl w:val="0"/>
          <w:numId w:val="6"/>
        </w:numPr>
        <w:jc w:val="both"/>
        <w:rPr>
          <w:sz w:val="22"/>
          <w:szCs w:val="22"/>
        </w:rPr>
      </w:pPr>
      <w:r w:rsidRPr="00EE1BDE">
        <w:rPr>
          <w:rFonts w:ascii="Times New Roman" w:hAnsi="Times New Roman" w:cs="Times New Roman"/>
          <w:b/>
          <w:bCs/>
          <w:sz w:val="22"/>
          <w:szCs w:val="22"/>
        </w:rPr>
        <w:t>Introduction</w:t>
      </w:r>
    </w:p>
    <w:p w:rsidR="00CE3939" w:rsidRDefault="00395324" w:rsidP="00FD2957">
      <w:pPr>
        <w:pStyle w:val="Standard"/>
        <w:tabs>
          <w:tab w:val="left" w:pos="630"/>
          <w:tab w:val="left" w:pos="1440"/>
        </w:tabs>
        <w:jc w:val="both"/>
        <w:rPr>
          <w:rFonts w:ascii="Times New Roman" w:hAnsi="Times New Roman" w:cs="Times New Roman"/>
          <w:bCs/>
          <w:szCs w:val="22"/>
          <w:lang w:val="en-US"/>
        </w:rPr>
      </w:pPr>
      <w:r>
        <w:rPr>
          <w:rFonts w:ascii="Times New Roman" w:hAnsi="Times New Roman" w:cs="Times New Roman"/>
          <w:bCs/>
          <w:szCs w:val="22"/>
          <w:lang w:val="en-US"/>
        </w:rPr>
        <w:t xml:space="preserve">In RAN1 </w:t>
      </w:r>
      <w:r w:rsidR="00EE1BDE">
        <w:rPr>
          <w:rFonts w:ascii="Times New Roman" w:hAnsi="Times New Roman" w:cs="Times New Roman"/>
          <w:bCs/>
          <w:szCs w:val="22"/>
          <w:lang w:val="en-US"/>
        </w:rPr>
        <w:t xml:space="preserve">meeting </w:t>
      </w:r>
      <w:r>
        <w:rPr>
          <w:rFonts w:ascii="Times New Roman" w:hAnsi="Times New Roman" w:cs="Times New Roman"/>
          <w:bCs/>
          <w:szCs w:val="22"/>
          <w:lang w:val="en-US"/>
        </w:rPr>
        <w:t>#</w:t>
      </w:r>
      <w:r w:rsidR="00EE1BDE">
        <w:rPr>
          <w:rFonts w:ascii="Times New Roman" w:hAnsi="Times New Roman" w:cs="Times New Roman"/>
          <w:bCs/>
          <w:szCs w:val="22"/>
          <w:lang w:val="en-US"/>
        </w:rPr>
        <w:t>94, four frameworks for RIM are agreed namely framework</w:t>
      </w:r>
      <w:r w:rsidR="00506703">
        <w:rPr>
          <w:rFonts w:ascii="Times New Roman" w:hAnsi="Times New Roman" w:cs="Times New Roman"/>
          <w:bCs/>
          <w:szCs w:val="22"/>
          <w:lang w:val="en-US"/>
        </w:rPr>
        <w:t>s</w:t>
      </w:r>
      <w:r w:rsidR="00FD2957">
        <w:rPr>
          <w:rFonts w:ascii="Times New Roman" w:hAnsi="Times New Roman" w:cs="Times New Roman"/>
          <w:bCs/>
          <w:szCs w:val="22"/>
          <w:lang w:val="en-US"/>
        </w:rPr>
        <w:t>0,1,2.1 and 2.2. Similarly</w:t>
      </w:r>
      <w:r w:rsidR="00506703">
        <w:rPr>
          <w:rFonts w:ascii="Times New Roman" w:hAnsi="Times New Roman" w:cs="Times New Roman"/>
          <w:bCs/>
          <w:szCs w:val="22"/>
          <w:lang w:val="en-US"/>
        </w:rPr>
        <w:t xml:space="preserve">, it has </w:t>
      </w:r>
      <w:r w:rsidR="00FD2957">
        <w:rPr>
          <w:rFonts w:ascii="Times New Roman" w:hAnsi="Times New Roman" w:cs="Times New Roman"/>
          <w:bCs/>
          <w:szCs w:val="22"/>
          <w:lang w:val="en-US"/>
        </w:rPr>
        <w:t>been agreed to work on both symmetric and asymmetric remote interference cases. Related agreements are as follow</w:t>
      </w:r>
      <w:r w:rsidR="00286F8B">
        <w:rPr>
          <w:rFonts w:ascii="Times New Roman" w:hAnsi="Times New Roman" w:cs="Times New Roman"/>
          <w:bCs/>
          <w:szCs w:val="22"/>
          <w:lang w:val="en-US"/>
        </w:rPr>
        <w:t>s</w:t>
      </w:r>
      <w:r w:rsidR="00FD2957">
        <w:rPr>
          <w:rFonts w:ascii="Times New Roman" w:hAnsi="Times New Roman" w:cs="Times New Roman"/>
          <w:bCs/>
          <w:szCs w:val="22"/>
          <w:lang w:val="en-US"/>
        </w:rPr>
        <w:t>,</w:t>
      </w:r>
    </w:p>
    <w:p w:rsidR="00FD2957" w:rsidRPr="007D76F9" w:rsidRDefault="00FD2957" w:rsidP="00FD2957">
      <w:pPr>
        <w:rPr>
          <w:b/>
          <w:sz w:val="24"/>
          <w:szCs w:val="20"/>
        </w:rPr>
      </w:pPr>
      <w:r w:rsidRPr="007D76F9">
        <w:rPr>
          <w:sz w:val="24"/>
          <w:szCs w:val="20"/>
          <w:highlight w:val="green"/>
        </w:rPr>
        <w:t>Agreements</w:t>
      </w:r>
      <w:r w:rsidRPr="007D76F9">
        <w:rPr>
          <w:b/>
          <w:sz w:val="24"/>
          <w:szCs w:val="20"/>
        </w:rPr>
        <w:t>:</w:t>
      </w:r>
    </w:p>
    <w:p w:rsidR="00FD2957" w:rsidRPr="007D76F9" w:rsidRDefault="00FD2957" w:rsidP="00FD2957">
      <w:pPr>
        <w:numPr>
          <w:ilvl w:val="0"/>
          <w:numId w:val="15"/>
        </w:numPr>
        <w:spacing w:after="0" w:line="240" w:lineRule="auto"/>
        <w:rPr>
          <w:sz w:val="24"/>
          <w:szCs w:val="20"/>
          <w:lang w:eastAsia="zh-CN"/>
        </w:rPr>
      </w:pPr>
      <w:r w:rsidRPr="007D76F9">
        <w:rPr>
          <w:sz w:val="24"/>
          <w:szCs w:val="20"/>
          <w:lang w:eastAsia="zh-CN"/>
        </w:rPr>
        <w:t xml:space="preserve">In terms of the </w:t>
      </w:r>
      <w:r w:rsidRPr="007D76F9">
        <w:rPr>
          <w:sz w:val="24"/>
          <w:szCs w:val="20"/>
        </w:rPr>
        <w:t>IoT (interference over thermal) increase between two sets of gNBs causing remote interference to each other, two scenarios should be considered for NR-RIM,</w:t>
      </w:r>
    </w:p>
    <w:p w:rsidR="00FD2957" w:rsidRPr="007D76F9" w:rsidRDefault="00FD2957" w:rsidP="00FD2957">
      <w:pPr>
        <w:pStyle w:val="ListParagraph"/>
        <w:numPr>
          <w:ilvl w:val="0"/>
          <w:numId w:val="16"/>
        </w:numPr>
        <w:autoSpaceDE w:val="0"/>
        <w:autoSpaceDN w:val="0"/>
        <w:adjustRightInd w:val="0"/>
        <w:snapToGrid w:val="0"/>
        <w:spacing w:after="120"/>
        <w:contextualSpacing/>
        <w:jc w:val="both"/>
        <w:rPr>
          <w:rFonts w:hint="eastAsia"/>
          <w:sz w:val="22"/>
          <w:szCs w:val="20"/>
          <w:lang w:eastAsia="zh-CN"/>
        </w:rPr>
      </w:pPr>
      <w:r w:rsidRPr="007D76F9">
        <w:rPr>
          <w:sz w:val="22"/>
          <w:szCs w:val="20"/>
        </w:rPr>
        <w:t>Scenario #1: IoT increases are detectable by one or more gNBs in both sets,</w:t>
      </w:r>
    </w:p>
    <w:p w:rsidR="00FD2957" w:rsidRPr="007D76F9" w:rsidRDefault="00FD2957" w:rsidP="00FD2957">
      <w:pPr>
        <w:pStyle w:val="ListParagraph"/>
        <w:numPr>
          <w:ilvl w:val="0"/>
          <w:numId w:val="16"/>
        </w:numPr>
        <w:autoSpaceDE w:val="0"/>
        <w:autoSpaceDN w:val="0"/>
        <w:adjustRightInd w:val="0"/>
        <w:snapToGrid w:val="0"/>
        <w:spacing w:after="120"/>
        <w:contextualSpacing/>
        <w:jc w:val="both"/>
        <w:rPr>
          <w:rFonts w:hint="eastAsia"/>
          <w:sz w:val="22"/>
          <w:szCs w:val="20"/>
          <w:lang w:eastAsia="zh-CN"/>
        </w:rPr>
      </w:pPr>
      <w:r w:rsidRPr="007D76F9">
        <w:rPr>
          <w:sz w:val="22"/>
          <w:szCs w:val="20"/>
        </w:rPr>
        <w:t>Scenario #2: IoT increase is detectable by one or more gNBs in only one set.</w:t>
      </w:r>
    </w:p>
    <w:p w:rsidR="00FD2957" w:rsidRPr="007D76F9" w:rsidRDefault="00FD2957" w:rsidP="00FD2957">
      <w:pPr>
        <w:rPr>
          <w:b/>
          <w:sz w:val="24"/>
        </w:rPr>
      </w:pPr>
      <w:r w:rsidRPr="007D76F9">
        <w:rPr>
          <w:sz w:val="24"/>
          <w:highlight w:val="green"/>
        </w:rPr>
        <w:t>Agreements</w:t>
      </w:r>
      <w:r w:rsidRPr="007D76F9">
        <w:rPr>
          <w:b/>
          <w:sz w:val="24"/>
        </w:rPr>
        <w:t>:</w:t>
      </w:r>
    </w:p>
    <w:p w:rsidR="00FD2957" w:rsidRPr="007D76F9" w:rsidRDefault="00FD2957" w:rsidP="007D76F9">
      <w:pPr>
        <w:pStyle w:val="ListParagraph"/>
        <w:ind w:leftChars="-5" w:left="0" w:hangingChars="5" w:hanging="11"/>
        <w:rPr>
          <w:rFonts w:hint="eastAsia"/>
          <w:sz w:val="22"/>
          <w:lang w:eastAsia="zh-CN"/>
        </w:rPr>
      </w:pPr>
      <w:r w:rsidRPr="007D76F9">
        <w:rPr>
          <w:sz w:val="22"/>
          <w:lang w:eastAsia="zh-CN"/>
        </w:rPr>
        <w:t>Framework-1, Framework-2.1, Framework-2.2 below are used as starting point for further study, using Framework-0 as basis for comparison.</w:t>
      </w:r>
    </w:p>
    <w:p w:rsidR="00FD2957" w:rsidRPr="007D76F9" w:rsidRDefault="00FD2957" w:rsidP="00FD2957">
      <w:pPr>
        <w:rPr>
          <w:sz w:val="24"/>
          <w:lang w:eastAsia="zh-CN"/>
        </w:rPr>
      </w:pPr>
      <w:r w:rsidRPr="007D76F9">
        <w:rPr>
          <w:sz w:val="24"/>
          <w:lang w:eastAsia="zh-CN"/>
        </w:rPr>
        <w:t>Note:</w:t>
      </w:r>
    </w:p>
    <w:p w:rsidR="00FD2957" w:rsidRPr="007D76F9" w:rsidRDefault="00FD2957" w:rsidP="00FD2957">
      <w:pPr>
        <w:pStyle w:val="ListParagraph"/>
        <w:numPr>
          <w:ilvl w:val="0"/>
          <w:numId w:val="17"/>
        </w:numPr>
        <w:autoSpaceDE w:val="0"/>
        <w:autoSpaceDN w:val="0"/>
        <w:adjustRightInd w:val="0"/>
        <w:snapToGrid w:val="0"/>
        <w:spacing w:after="120"/>
        <w:contextualSpacing/>
        <w:jc w:val="both"/>
        <w:rPr>
          <w:rFonts w:hint="eastAsia"/>
          <w:sz w:val="22"/>
          <w:lang w:eastAsia="zh-CN"/>
        </w:rPr>
      </w:pPr>
      <w:r w:rsidRPr="007D76F9">
        <w:rPr>
          <w:sz w:val="22"/>
          <w:lang w:eastAsia="zh-CN"/>
        </w:rPr>
        <w:t>Not all the steps need to be included when making use of a given framework.</w:t>
      </w:r>
    </w:p>
    <w:p w:rsidR="00FD2957" w:rsidRPr="007D76F9" w:rsidRDefault="00FD2957" w:rsidP="00FD2957">
      <w:pPr>
        <w:pStyle w:val="ListParagraph"/>
        <w:numPr>
          <w:ilvl w:val="0"/>
          <w:numId w:val="17"/>
        </w:numPr>
        <w:autoSpaceDE w:val="0"/>
        <w:autoSpaceDN w:val="0"/>
        <w:adjustRightInd w:val="0"/>
        <w:snapToGrid w:val="0"/>
        <w:spacing w:after="120"/>
        <w:contextualSpacing/>
        <w:jc w:val="both"/>
        <w:rPr>
          <w:rFonts w:hint="eastAsia"/>
          <w:sz w:val="22"/>
          <w:lang w:eastAsia="zh-CN"/>
        </w:rPr>
      </w:pPr>
      <w:r w:rsidRPr="007D76F9">
        <w:rPr>
          <w:sz w:val="22"/>
          <w:lang w:eastAsia="zh-CN"/>
        </w:rPr>
        <w:t>Mechanisms fo</w:t>
      </w:r>
      <w:bookmarkStart w:id="1" w:name="p2"/>
      <w:bookmarkEnd w:id="1"/>
      <w:r w:rsidRPr="007D76F9">
        <w:rPr>
          <w:sz w:val="22"/>
          <w:lang w:eastAsia="zh-CN"/>
        </w:rPr>
        <w:t>r improving network robustness at both victim and aggressor side can be studied under the NR-RIM frameworks.</w:t>
      </w:r>
    </w:p>
    <w:p w:rsidR="00FD2957" w:rsidRPr="007D76F9" w:rsidRDefault="00FD2957" w:rsidP="00FD2957">
      <w:pPr>
        <w:pStyle w:val="ListParagraph"/>
        <w:numPr>
          <w:ilvl w:val="1"/>
          <w:numId w:val="17"/>
        </w:numPr>
        <w:autoSpaceDE w:val="0"/>
        <w:autoSpaceDN w:val="0"/>
        <w:adjustRightInd w:val="0"/>
        <w:snapToGrid w:val="0"/>
        <w:spacing w:after="120"/>
        <w:contextualSpacing/>
        <w:jc w:val="both"/>
        <w:rPr>
          <w:rFonts w:hint="eastAsia"/>
          <w:sz w:val="22"/>
          <w:lang w:eastAsia="zh-CN"/>
        </w:rPr>
      </w:pPr>
      <w:r w:rsidRPr="007D76F9">
        <w:rPr>
          <w:sz w:val="22"/>
          <w:lang w:eastAsia="zh-CN"/>
        </w:rPr>
        <w:t>A victim cell may take actions applying remote mitigation scheme. This detail is FFS</w:t>
      </w:r>
    </w:p>
    <w:p w:rsidR="00FD2957" w:rsidRPr="007D76F9" w:rsidRDefault="00FD2957" w:rsidP="00FD2957">
      <w:pPr>
        <w:pStyle w:val="ListParagraph"/>
        <w:numPr>
          <w:ilvl w:val="0"/>
          <w:numId w:val="17"/>
        </w:numPr>
        <w:autoSpaceDE w:val="0"/>
        <w:autoSpaceDN w:val="0"/>
        <w:adjustRightInd w:val="0"/>
        <w:snapToGrid w:val="0"/>
        <w:spacing w:after="120"/>
        <w:contextualSpacing/>
        <w:jc w:val="both"/>
        <w:rPr>
          <w:rFonts w:hint="eastAsia"/>
          <w:sz w:val="22"/>
          <w:lang w:eastAsia="zh-CN"/>
        </w:rPr>
      </w:pPr>
      <w:r w:rsidRPr="007D76F9">
        <w:rPr>
          <w:sz w:val="22"/>
          <w:lang w:eastAsia="zh-CN"/>
        </w:rPr>
        <w:t>An aggressor may also be a victim (and vice versa) at least for Scenario #1</w:t>
      </w:r>
    </w:p>
    <w:p w:rsidR="00FD2957" w:rsidRPr="00EE1BDE" w:rsidRDefault="00FD2957" w:rsidP="00FD2957">
      <w:pPr>
        <w:pStyle w:val="Standard"/>
        <w:tabs>
          <w:tab w:val="left" w:pos="630"/>
          <w:tab w:val="left" w:pos="1440"/>
        </w:tabs>
        <w:jc w:val="both"/>
        <w:rPr>
          <w:rFonts w:ascii="Times New Roman" w:hAnsi="Times New Roman" w:cs="Times New Roman"/>
          <w:bCs/>
          <w:szCs w:val="22"/>
          <w:lang w:val="en-US"/>
        </w:rPr>
      </w:pPr>
    </w:p>
    <w:p w:rsidR="00CE3939" w:rsidRDefault="00FD2957" w:rsidP="00CE3939">
      <w:pPr>
        <w:pStyle w:val="Standard"/>
        <w:tabs>
          <w:tab w:val="left" w:pos="630"/>
          <w:tab w:val="left" w:pos="1440"/>
        </w:tabs>
        <w:jc w:val="both"/>
        <w:rPr>
          <w:rFonts w:ascii="Times New Roman" w:hAnsi="Times New Roman" w:cs="Times New Roman"/>
          <w:bCs/>
          <w:szCs w:val="22"/>
          <w:lang w:val="en-US"/>
        </w:rPr>
      </w:pPr>
      <w:r w:rsidRPr="00EE1BDE">
        <w:rPr>
          <w:rFonts w:ascii="Times New Roman" w:hAnsi="Times New Roman" w:cs="Times New Roman"/>
          <w:bCs/>
          <w:szCs w:val="22"/>
          <w:lang w:val="en-US"/>
        </w:rPr>
        <w:t>In</w:t>
      </w:r>
      <w:r w:rsidR="002D3343">
        <w:rPr>
          <w:rFonts w:ascii="Times New Roman" w:hAnsi="Times New Roman" w:cs="Times New Roman"/>
          <w:bCs/>
          <w:szCs w:val="22"/>
          <w:lang w:val="en-US"/>
        </w:rPr>
        <w:t xml:space="preserve"> RAN 1m</w:t>
      </w:r>
      <w:r w:rsidRPr="00EE1BDE">
        <w:rPr>
          <w:rFonts w:ascii="Times New Roman" w:hAnsi="Times New Roman" w:cs="Times New Roman"/>
          <w:bCs/>
          <w:szCs w:val="22"/>
          <w:lang w:val="en-US"/>
        </w:rPr>
        <w:t xml:space="preserve">eeting </w:t>
      </w:r>
      <w:r w:rsidR="002D3343">
        <w:rPr>
          <w:rFonts w:ascii="Times New Roman" w:hAnsi="Times New Roman" w:cs="Times New Roman"/>
          <w:bCs/>
          <w:szCs w:val="22"/>
          <w:lang w:val="en-US"/>
        </w:rPr>
        <w:t>#</w:t>
      </w:r>
      <w:r w:rsidRPr="00EE1BDE">
        <w:rPr>
          <w:rFonts w:ascii="Times New Roman" w:hAnsi="Times New Roman" w:cs="Times New Roman"/>
          <w:bCs/>
          <w:szCs w:val="22"/>
          <w:lang w:val="en-US"/>
        </w:rPr>
        <w:t xml:space="preserve">94b, following agreements are made on robustness </w:t>
      </w:r>
      <w:r w:rsidR="0002275F">
        <w:rPr>
          <w:rFonts w:ascii="Times New Roman" w:hAnsi="Times New Roman" w:cs="Times New Roman"/>
          <w:bCs/>
          <w:szCs w:val="22"/>
          <w:lang w:val="en-US"/>
        </w:rPr>
        <w:t>in RIM</w:t>
      </w:r>
      <w:r w:rsidRPr="00EE1BDE">
        <w:rPr>
          <w:rFonts w:ascii="Times New Roman" w:hAnsi="Times New Roman" w:cs="Times New Roman"/>
          <w:bCs/>
          <w:szCs w:val="22"/>
          <w:lang w:val="en-US"/>
        </w:rPr>
        <w:t>.</w:t>
      </w:r>
    </w:p>
    <w:p w:rsidR="00FD2957" w:rsidRPr="00EE1BDE" w:rsidRDefault="00FD2957" w:rsidP="00CE3939">
      <w:pPr>
        <w:pStyle w:val="Standard"/>
        <w:tabs>
          <w:tab w:val="left" w:pos="630"/>
          <w:tab w:val="left" w:pos="1440"/>
        </w:tabs>
        <w:jc w:val="both"/>
        <w:rPr>
          <w:rFonts w:ascii="Times New Roman" w:hAnsi="Times New Roman" w:cs="Times New Roman"/>
          <w:bCs/>
          <w:sz w:val="22"/>
          <w:szCs w:val="22"/>
          <w:lang w:val="en-US"/>
        </w:rPr>
      </w:pPr>
    </w:p>
    <w:p w:rsidR="00CE3939" w:rsidRPr="00EE1BDE" w:rsidRDefault="00CE3939" w:rsidP="00CE3939">
      <w:pPr>
        <w:pStyle w:val="ListParagraph"/>
        <w:numPr>
          <w:ilvl w:val="0"/>
          <w:numId w:val="14"/>
        </w:numPr>
        <w:suppressAutoHyphens/>
        <w:jc w:val="both"/>
        <w:rPr>
          <w:rFonts w:hint="eastAsia"/>
          <w:sz w:val="22"/>
          <w:szCs w:val="22"/>
        </w:rPr>
      </w:pPr>
      <w:r w:rsidRPr="00EE1BDE">
        <w:rPr>
          <w:sz w:val="22"/>
          <w:szCs w:val="22"/>
          <w:lang w:eastAsia="zh-CN"/>
        </w:rPr>
        <w:t>Modify in framework 1</w:t>
      </w:r>
      <w:r w:rsidRPr="00EE1BDE">
        <w:rPr>
          <w:rFonts w:hint="eastAsia"/>
          <w:sz w:val="22"/>
          <w:szCs w:val="22"/>
          <w:lang w:eastAsia="zh-CN"/>
        </w:rPr>
        <w:t xml:space="preserve"> in step 3</w:t>
      </w:r>
      <w:r w:rsidRPr="00EE1BDE">
        <w:rPr>
          <w:sz w:val="22"/>
          <w:szCs w:val="22"/>
          <w:lang w:eastAsia="zh-CN"/>
        </w:rPr>
        <w:t xml:space="preserve">, </w:t>
      </w:r>
    </w:p>
    <w:p w:rsidR="00CE3939" w:rsidRPr="00EE1BDE" w:rsidRDefault="00CE3939" w:rsidP="00CE3939">
      <w:pPr>
        <w:pStyle w:val="ListParagraph"/>
        <w:numPr>
          <w:ilvl w:val="1"/>
          <w:numId w:val="14"/>
        </w:numPr>
        <w:suppressAutoHyphens/>
        <w:jc w:val="both"/>
        <w:rPr>
          <w:rFonts w:hint="eastAsia"/>
          <w:sz w:val="22"/>
          <w:szCs w:val="22"/>
        </w:rPr>
      </w:pPr>
      <w:r w:rsidRPr="00EE1BDE">
        <w:rPr>
          <w:sz w:val="22"/>
          <w:szCs w:val="22"/>
          <w:lang w:eastAsia="zh-CN"/>
        </w:rPr>
        <w:t xml:space="preserve">Note: it is clarified the victim </w:t>
      </w:r>
      <w:r w:rsidRPr="00EE1BDE">
        <w:rPr>
          <w:rFonts w:hint="eastAsia"/>
          <w:sz w:val="22"/>
          <w:szCs w:val="22"/>
          <w:lang w:eastAsia="zh-CN"/>
        </w:rPr>
        <w:t xml:space="preserve">continues </w:t>
      </w:r>
      <w:r w:rsidRPr="00EE1BDE">
        <w:rPr>
          <w:sz w:val="22"/>
          <w:szCs w:val="22"/>
          <w:lang w:eastAsia="zh-CN"/>
        </w:rPr>
        <w:t xml:space="preserve">RS-1 transmission </w:t>
      </w:r>
      <w:r w:rsidRPr="00EE1BDE">
        <w:rPr>
          <w:rFonts w:hint="eastAsia"/>
          <w:sz w:val="22"/>
          <w:szCs w:val="22"/>
          <w:lang w:eastAsia="zh-CN"/>
        </w:rPr>
        <w:t xml:space="preserve">if </w:t>
      </w:r>
      <w:r w:rsidRPr="00EE1BDE">
        <w:rPr>
          <w:sz w:val="22"/>
          <w:szCs w:val="22"/>
          <w:lang w:eastAsia="zh-CN"/>
        </w:rPr>
        <w:t>RS-2</w:t>
      </w:r>
      <w:r w:rsidRPr="00EE1BDE">
        <w:rPr>
          <w:rFonts w:hint="eastAsia"/>
          <w:sz w:val="22"/>
          <w:szCs w:val="22"/>
          <w:lang w:eastAsia="zh-CN"/>
        </w:rPr>
        <w:t xml:space="preserve"> is detected</w:t>
      </w:r>
      <w:r w:rsidRPr="00EE1BDE">
        <w:rPr>
          <w:sz w:val="22"/>
          <w:szCs w:val="22"/>
          <w:lang w:eastAsia="zh-CN"/>
        </w:rPr>
        <w:t xml:space="preserve">. </w:t>
      </w:r>
    </w:p>
    <w:p w:rsidR="00CE3939" w:rsidRPr="00EE1BDE" w:rsidRDefault="00CE3939" w:rsidP="00CE3939">
      <w:pPr>
        <w:pStyle w:val="ListParagraph"/>
        <w:numPr>
          <w:ilvl w:val="1"/>
          <w:numId w:val="14"/>
        </w:numPr>
        <w:suppressAutoHyphens/>
        <w:jc w:val="both"/>
        <w:rPr>
          <w:rFonts w:hint="eastAsia"/>
          <w:sz w:val="22"/>
          <w:szCs w:val="22"/>
        </w:rPr>
      </w:pPr>
      <w:r w:rsidRPr="00EE1BDE">
        <w:rPr>
          <w:sz w:val="22"/>
          <w:szCs w:val="22"/>
          <w:lang w:eastAsia="zh-CN"/>
        </w:rPr>
        <w:t xml:space="preserve">the victim </w:t>
      </w:r>
      <w:proofErr w:type="spellStart"/>
      <w:r w:rsidRPr="00EE1BDE">
        <w:rPr>
          <w:rFonts w:hint="eastAsia"/>
          <w:color w:val="FF0000"/>
          <w:sz w:val="22"/>
          <w:szCs w:val="22"/>
          <w:u w:val="single"/>
          <w:lang w:eastAsia="zh-CN"/>
        </w:rPr>
        <w:t>may</w:t>
      </w:r>
      <w:r w:rsidRPr="00EE1BDE">
        <w:rPr>
          <w:sz w:val="22"/>
          <w:szCs w:val="22"/>
          <w:lang w:eastAsia="zh-CN"/>
        </w:rPr>
        <w:t>stop</w:t>
      </w:r>
      <w:proofErr w:type="spellEnd"/>
      <w:r w:rsidRPr="00EE1BDE">
        <w:rPr>
          <w:sz w:val="22"/>
          <w:szCs w:val="22"/>
          <w:lang w:eastAsia="zh-CN"/>
        </w:rPr>
        <w:t xml:space="preserve"> RS-1 transmission </w:t>
      </w:r>
      <w:r w:rsidRPr="00EE1BDE">
        <w:rPr>
          <w:rFonts w:hint="eastAsia"/>
          <w:sz w:val="22"/>
          <w:szCs w:val="22"/>
          <w:lang w:eastAsia="zh-CN"/>
        </w:rPr>
        <w:t xml:space="preserve">if </w:t>
      </w:r>
      <w:r w:rsidRPr="00EE1BDE">
        <w:rPr>
          <w:sz w:val="22"/>
          <w:szCs w:val="22"/>
          <w:lang w:eastAsia="zh-CN"/>
        </w:rPr>
        <w:t>RS-2</w:t>
      </w:r>
      <w:r w:rsidRPr="00EE1BDE">
        <w:rPr>
          <w:rFonts w:hint="eastAsia"/>
          <w:color w:val="FF0000"/>
          <w:sz w:val="22"/>
          <w:szCs w:val="22"/>
          <w:u w:val="single"/>
          <w:lang w:eastAsia="zh-CN"/>
        </w:rPr>
        <w:t xml:space="preserve">is not detected </w:t>
      </w:r>
      <w:r w:rsidRPr="00EE1BDE">
        <w:rPr>
          <w:color w:val="FF0000"/>
          <w:sz w:val="22"/>
          <w:szCs w:val="22"/>
          <w:u w:val="single"/>
          <w:lang w:eastAsia="zh-CN"/>
        </w:rPr>
        <w:t xml:space="preserve">and the IoT going back to </w:t>
      </w:r>
      <w:r w:rsidRPr="00EE1BDE">
        <w:rPr>
          <w:rFonts w:hint="eastAsia"/>
          <w:color w:val="FF0000"/>
          <w:sz w:val="22"/>
          <w:szCs w:val="22"/>
          <w:u w:val="single"/>
          <w:lang w:eastAsia="zh-CN"/>
        </w:rPr>
        <w:t>certain</w:t>
      </w:r>
      <w:r w:rsidRPr="00EE1BDE">
        <w:rPr>
          <w:color w:val="FF0000"/>
          <w:sz w:val="22"/>
          <w:szCs w:val="22"/>
          <w:u w:val="single"/>
          <w:lang w:eastAsia="zh-CN"/>
        </w:rPr>
        <w:t xml:space="preserve"> level</w:t>
      </w:r>
      <w:r w:rsidRPr="00EE1BDE">
        <w:rPr>
          <w:sz w:val="22"/>
          <w:szCs w:val="22"/>
          <w:lang w:eastAsia="zh-CN"/>
        </w:rPr>
        <w:t xml:space="preserve">. </w:t>
      </w:r>
    </w:p>
    <w:p w:rsidR="00CE3939" w:rsidRPr="00EE1BDE" w:rsidRDefault="00CE3939" w:rsidP="00CE3939">
      <w:r w:rsidRPr="00EE1BDE">
        <w:rPr>
          <w:highlight w:val="green"/>
        </w:rPr>
        <w:t>Agreements</w:t>
      </w:r>
      <w:r w:rsidRPr="00EE1BDE">
        <w:t>:</w:t>
      </w:r>
    </w:p>
    <w:p w:rsidR="00CE3939" w:rsidRPr="00EE1BDE" w:rsidRDefault="00CE3939" w:rsidP="00CE3939">
      <w:pPr>
        <w:pStyle w:val="ListParagraph"/>
        <w:numPr>
          <w:ilvl w:val="0"/>
          <w:numId w:val="14"/>
        </w:numPr>
        <w:suppressAutoHyphens/>
        <w:jc w:val="both"/>
        <w:rPr>
          <w:rFonts w:hint="eastAsia"/>
          <w:sz w:val="22"/>
          <w:szCs w:val="22"/>
        </w:rPr>
      </w:pPr>
      <w:r w:rsidRPr="00EE1BDE">
        <w:rPr>
          <w:sz w:val="22"/>
          <w:szCs w:val="22"/>
          <w:lang w:eastAsia="zh-CN"/>
        </w:rPr>
        <w:t>Further study the following:</w:t>
      </w:r>
    </w:p>
    <w:p w:rsidR="00CE3939" w:rsidRPr="00EE1BDE" w:rsidRDefault="00CE3939" w:rsidP="00CE3939">
      <w:pPr>
        <w:pStyle w:val="ListParagraph"/>
        <w:numPr>
          <w:ilvl w:val="1"/>
          <w:numId w:val="14"/>
        </w:numPr>
        <w:suppressAutoHyphens/>
        <w:jc w:val="both"/>
        <w:rPr>
          <w:rFonts w:hint="eastAsia"/>
          <w:sz w:val="22"/>
          <w:szCs w:val="22"/>
        </w:rPr>
      </w:pPr>
      <w:r w:rsidRPr="00EE1BDE">
        <w:rPr>
          <w:sz w:val="22"/>
          <w:szCs w:val="22"/>
          <w:lang w:eastAsia="zh-CN"/>
        </w:rPr>
        <w:t xml:space="preserve">OAM enhancements: </w:t>
      </w:r>
    </w:p>
    <w:p w:rsidR="00CE3939" w:rsidRPr="00EE1BDE" w:rsidRDefault="00CE3939" w:rsidP="00CE3939">
      <w:pPr>
        <w:pStyle w:val="ListParagraph"/>
        <w:numPr>
          <w:ilvl w:val="2"/>
          <w:numId w:val="14"/>
        </w:numPr>
        <w:suppressAutoHyphens/>
        <w:jc w:val="both"/>
        <w:rPr>
          <w:rFonts w:hint="eastAsia"/>
          <w:sz w:val="22"/>
          <w:szCs w:val="22"/>
        </w:rPr>
      </w:pPr>
      <w:r w:rsidRPr="00EE1BDE">
        <w:rPr>
          <w:sz w:val="22"/>
          <w:szCs w:val="22"/>
          <w:lang w:eastAsia="zh-CN"/>
        </w:rPr>
        <w:t>For NR-RIM framework-1, 2.1 and 2.2, when atmospheric duct interference is detected by victim gNB, victim gNB reports the remote interference to OAM, OAM indicates the</w:t>
      </w:r>
      <w:r w:rsidRPr="00EE1BDE">
        <w:rPr>
          <w:rFonts w:hint="eastAsia"/>
          <w:sz w:val="22"/>
          <w:szCs w:val="22"/>
          <w:lang w:eastAsia="zh-CN"/>
        </w:rPr>
        <w:t xml:space="preserve"> potential </w:t>
      </w:r>
      <w:proofErr w:type="spellStart"/>
      <w:r w:rsidRPr="00EE1BDE">
        <w:rPr>
          <w:rFonts w:hint="eastAsia"/>
          <w:sz w:val="22"/>
          <w:szCs w:val="22"/>
          <w:lang w:eastAsia="zh-CN"/>
        </w:rPr>
        <w:t>aggressor</w:t>
      </w:r>
      <w:r w:rsidRPr="00EE1BDE">
        <w:rPr>
          <w:sz w:val="22"/>
          <w:szCs w:val="22"/>
          <w:lang w:eastAsia="zh-CN"/>
        </w:rPr>
        <w:t>gNBs</w:t>
      </w:r>
      <w:proofErr w:type="spellEnd"/>
      <w:r w:rsidRPr="00EE1BDE">
        <w:rPr>
          <w:sz w:val="22"/>
          <w:szCs w:val="22"/>
          <w:lang w:eastAsia="zh-CN"/>
        </w:rPr>
        <w:t xml:space="preserve"> to start the RIM-RS monitoring.</w:t>
      </w:r>
    </w:p>
    <w:p w:rsidR="00CE3939" w:rsidRPr="00EE1BDE" w:rsidRDefault="00CE3939" w:rsidP="00CE3939">
      <w:pPr>
        <w:pStyle w:val="ListParagraph"/>
        <w:numPr>
          <w:ilvl w:val="2"/>
          <w:numId w:val="14"/>
        </w:numPr>
        <w:suppressAutoHyphens/>
        <w:jc w:val="both"/>
        <w:rPr>
          <w:rFonts w:hint="eastAsia"/>
          <w:sz w:val="22"/>
          <w:szCs w:val="22"/>
        </w:rPr>
      </w:pPr>
      <w:r w:rsidRPr="00EE1BDE">
        <w:rPr>
          <w:rFonts w:hint="eastAsia"/>
          <w:sz w:val="22"/>
          <w:szCs w:val="22"/>
          <w:lang w:eastAsia="zh-CN"/>
        </w:rPr>
        <w:lastRenderedPageBreak/>
        <w:t>When RS-1 is detected at aggressor, aggressor gNB reports to OAM, OAM may configure mitigation schemes at Victim</w:t>
      </w:r>
    </w:p>
    <w:p w:rsidR="00CE3939" w:rsidRPr="00EE1BDE" w:rsidRDefault="00CE3939" w:rsidP="00CE3939">
      <w:pPr>
        <w:pStyle w:val="ListParagraph"/>
        <w:numPr>
          <w:ilvl w:val="2"/>
          <w:numId w:val="14"/>
        </w:numPr>
        <w:suppressAutoHyphens/>
        <w:jc w:val="both"/>
        <w:rPr>
          <w:rFonts w:hint="eastAsia"/>
          <w:sz w:val="22"/>
          <w:szCs w:val="22"/>
        </w:rPr>
      </w:pPr>
      <w:r w:rsidRPr="00EE1BDE">
        <w:rPr>
          <w:rFonts w:hint="eastAsia"/>
          <w:sz w:val="22"/>
          <w:szCs w:val="22"/>
          <w:lang w:eastAsia="zh-CN"/>
        </w:rPr>
        <w:t>Note that this depends w</w:t>
      </w:r>
      <w:r w:rsidRPr="00EE1BDE">
        <w:rPr>
          <w:sz w:val="22"/>
          <w:szCs w:val="22"/>
          <w:lang w:eastAsia="zh-CN"/>
        </w:rPr>
        <w:t>hether the OAM can support such indication in the whole network</w:t>
      </w:r>
    </w:p>
    <w:p w:rsidR="00CE3939" w:rsidRPr="00EE1BDE" w:rsidRDefault="00CE3939" w:rsidP="00CE3939">
      <w:pPr>
        <w:pStyle w:val="ListParagraph"/>
        <w:numPr>
          <w:ilvl w:val="1"/>
          <w:numId w:val="14"/>
        </w:numPr>
        <w:suppressAutoHyphens/>
        <w:jc w:val="both"/>
        <w:rPr>
          <w:rFonts w:hint="eastAsia"/>
          <w:sz w:val="22"/>
          <w:szCs w:val="22"/>
        </w:rPr>
      </w:pPr>
      <w:r w:rsidRPr="00EE1BDE">
        <w:rPr>
          <w:sz w:val="22"/>
          <w:szCs w:val="22"/>
          <w:lang w:eastAsia="zh-CN"/>
        </w:rPr>
        <w:t>Timer-based schemes for terminating RS monitoring</w:t>
      </w:r>
      <w:r w:rsidRPr="00EE1BDE">
        <w:rPr>
          <w:rFonts w:hint="eastAsia"/>
          <w:sz w:val="22"/>
          <w:szCs w:val="22"/>
          <w:lang w:eastAsia="zh-CN"/>
        </w:rPr>
        <w:t>/</w:t>
      </w:r>
      <w:r w:rsidRPr="00EE1BDE">
        <w:rPr>
          <w:sz w:val="22"/>
          <w:szCs w:val="22"/>
          <w:lang w:eastAsia="zh-CN"/>
        </w:rPr>
        <w:t>transmission</w:t>
      </w:r>
    </w:p>
    <w:p w:rsidR="00CE3939" w:rsidRPr="00EE1BDE" w:rsidRDefault="00CE3939" w:rsidP="00CE3939">
      <w:pPr>
        <w:pStyle w:val="ListParagraph"/>
        <w:numPr>
          <w:ilvl w:val="1"/>
          <w:numId w:val="14"/>
        </w:numPr>
        <w:suppressAutoHyphens/>
        <w:jc w:val="both"/>
        <w:rPr>
          <w:rFonts w:hint="eastAsia"/>
          <w:sz w:val="22"/>
          <w:szCs w:val="22"/>
        </w:rPr>
      </w:pPr>
      <w:r w:rsidRPr="00EE1BDE">
        <w:rPr>
          <w:sz w:val="22"/>
          <w:szCs w:val="22"/>
          <w:lang w:eastAsia="zh-CN"/>
        </w:rPr>
        <w:t>Asymmetric channel conditions between a pair of aggressor-victim gNBs</w:t>
      </w:r>
    </w:p>
    <w:p w:rsidR="00CE3939" w:rsidRDefault="00CE3939" w:rsidP="00CE3939">
      <w:pPr>
        <w:pStyle w:val="Standard"/>
        <w:tabs>
          <w:tab w:val="left" w:pos="630"/>
          <w:tab w:val="left" w:pos="1440"/>
        </w:tabs>
        <w:jc w:val="both"/>
        <w:rPr>
          <w:rFonts w:ascii="Times New Roman" w:hAnsi="Times New Roman" w:cs="Times New Roman"/>
          <w:bCs/>
          <w:sz w:val="22"/>
          <w:szCs w:val="22"/>
          <w:lang w:val="en-US"/>
        </w:rPr>
      </w:pPr>
    </w:p>
    <w:p w:rsidR="00716522" w:rsidRPr="00EE1BDE" w:rsidRDefault="00716522" w:rsidP="00CE3939">
      <w:pPr>
        <w:pStyle w:val="Standard"/>
        <w:tabs>
          <w:tab w:val="left" w:pos="630"/>
          <w:tab w:val="left" w:pos="1440"/>
        </w:tabs>
        <w:jc w:val="both"/>
        <w:rPr>
          <w:rFonts w:ascii="Times New Roman" w:hAnsi="Times New Roman" w:cs="Times New Roman"/>
          <w:bCs/>
          <w:sz w:val="22"/>
          <w:szCs w:val="22"/>
          <w:lang w:val="en-US"/>
        </w:rPr>
      </w:pPr>
      <w:r>
        <w:rPr>
          <w:rFonts w:ascii="Times New Roman" w:hAnsi="Times New Roman" w:cs="Times New Roman"/>
          <w:bCs/>
          <w:sz w:val="22"/>
          <w:szCs w:val="22"/>
          <w:lang w:val="en-US"/>
        </w:rPr>
        <w:t xml:space="preserve">This contribution </w:t>
      </w:r>
      <w:r w:rsidR="00977540">
        <w:rPr>
          <w:rFonts w:ascii="Times New Roman" w:hAnsi="Times New Roman" w:cs="Times New Roman"/>
          <w:bCs/>
          <w:sz w:val="22"/>
          <w:szCs w:val="22"/>
          <w:lang w:val="en-US"/>
        </w:rPr>
        <w:t>proposes</w:t>
      </w:r>
      <w:r>
        <w:rPr>
          <w:rFonts w:ascii="Times New Roman" w:hAnsi="Times New Roman" w:cs="Times New Roman"/>
          <w:bCs/>
          <w:sz w:val="22"/>
          <w:szCs w:val="22"/>
          <w:lang w:val="en-US"/>
        </w:rPr>
        <w:t xml:space="preserve"> further modification in framework 1 for asymmetric case.</w:t>
      </w:r>
    </w:p>
    <w:p w:rsidR="00CE3939" w:rsidRDefault="00CE3939" w:rsidP="00CE3939">
      <w:pPr>
        <w:pStyle w:val="Standard"/>
        <w:tabs>
          <w:tab w:val="left" w:pos="630"/>
          <w:tab w:val="left" w:pos="1440"/>
        </w:tabs>
        <w:jc w:val="both"/>
        <w:rPr>
          <w:rFonts w:ascii="Times New Roman" w:hAnsi="Times New Roman" w:cs="Times New Roman"/>
          <w:bCs/>
          <w:lang w:val="en-US"/>
        </w:rPr>
      </w:pPr>
    </w:p>
    <w:p w:rsidR="001C1021" w:rsidRPr="00716522" w:rsidRDefault="00716522" w:rsidP="00CE3939">
      <w:pPr>
        <w:pStyle w:val="Standard"/>
        <w:numPr>
          <w:ilvl w:val="0"/>
          <w:numId w:val="6"/>
        </w:numPr>
        <w:tabs>
          <w:tab w:val="left" w:pos="630"/>
          <w:tab w:val="left" w:pos="1440"/>
        </w:tabs>
        <w:jc w:val="both"/>
      </w:pPr>
      <w:r>
        <w:rPr>
          <w:rFonts w:ascii="Times New Roman" w:hAnsi="Times New Roman" w:cs="Times New Roman"/>
          <w:b/>
          <w:bCs/>
          <w:lang w:val="en-US"/>
        </w:rPr>
        <w:t xml:space="preserve">Framework 1 modification for </w:t>
      </w:r>
      <w:r w:rsidR="004A6A77">
        <w:rPr>
          <w:rFonts w:ascii="Times New Roman" w:hAnsi="Times New Roman" w:cs="Times New Roman"/>
          <w:b/>
          <w:bCs/>
          <w:lang w:val="en-US"/>
        </w:rPr>
        <w:t>a</w:t>
      </w:r>
      <w:r>
        <w:rPr>
          <w:rFonts w:ascii="Times New Roman" w:hAnsi="Times New Roman" w:cs="Times New Roman"/>
          <w:b/>
          <w:bCs/>
          <w:lang w:val="en-US"/>
        </w:rPr>
        <w:t>symmetric case</w:t>
      </w:r>
    </w:p>
    <w:p w:rsidR="00716522" w:rsidRDefault="00716522" w:rsidP="00716522">
      <w:pPr>
        <w:pStyle w:val="Standard"/>
        <w:tabs>
          <w:tab w:val="left" w:pos="630"/>
          <w:tab w:val="left" w:pos="1440"/>
        </w:tabs>
        <w:jc w:val="both"/>
        <w:rPr>
          <w:rFonts w:ascii="Times New Roman" w:hAnsi="Times New Roman" w:cs="Times New Roman"/>
          <w:bCs/>
          <w:lang w:val="en-US"/>
        </w:rPr>
      </w:pPr>
    </w:p>
    <w:p w:rsidR="00716522" w:rsidRDefault="00716522" w:rsidP="00716522">
      <w:pPr>
        <w:pStyle w:val="Standard"/>
        <w:tabs>
          <w:tab w:val="left" w:pos="630"/>
          <w:tab w:val="left" w:pos="1440"/>
        </w:tabs>
        <w:jc w:val="both"/>
        <w:rPr>
          <w:rFonts w:ascii="Times New Roman" w:hAnsi="Times New Roman" w:cs="Times New Roman"/>
          <w:bCs/>
          <w:lang w:val="en-US"/>
        </w:rPr>
      </w:pPr>
      <w:r>
        <w:rPr>
          <w:rFonts w:ascii="Times New Roman" w:hAnsi="Times New Roman" w:cs="Times New Roman"/>
          <w:bCs/>
          <w:lang w:val="en-US"/>
        </w:rPr>
        <w:t xml:space="preserve">In frame work </w:t>
      </w:r>
      <w:r w:rsidR="001172BF">
        <w:rPr>
          <w:rFonts w:ascii="Times New Roman" w:hAnsi="Times New Roman" w:cs="Times New Roman"/>
          <w:bCs/>
          <w:lang w:val="en-US"/>
        </w:rPr>
        <w:t>1</w:t>
      </w:r>
      <w:r>
        <w:rPr>
          <w:rFonts w:ascii="Times New Roman" w:hAnsi="Times New Roman" w:cs="Times New Roman"/>
          <w:bCs/>
          <w:lang w:val="en-US"/>
        </w:rPr>
        <w:t>following steps are agreed.</w:t>
      </w:r>
    </w:p>
    <w:p w:rsidR="00716522" w:rsidRDefault="00716522" w:rsidP="00716522">
      <w:pPr>
        <w:pStyle w:val="Standard"/>
        <w:tabs>
          <w:tab w:val="left" w:pos="630"/>
          <w:tab w:val="left" w:pos="1440"/>
        </w:tabs>
        <w:jc w:val="both"/>
        <w:rPr>
          <w:rFonts w:ascii="Times New Roman" w:hAnsi="Times New Roman" w:cs="Times New Roman"/>
          <w:bCs/>
          <w:lang w:val="en-US"/>
        </w:rPr>
      </w:pPr>
    </w:p>
    <w:p w:rsidR="00716522" w:rsidRPr="00716522" w:rsidRDefault="00716522" w:rsidP="00716522">
      <w:pPr>
        <w:autoSpaceDE w:val="0"/>
        <w:autoSpaceDN w:val="0"/>
        <w:adjustRightInd w:val="0"/>
        <w:snapToGrid w:val="0"/>
        <w:spacing w:after="120"/>
        <w:contextualSpacing/>
        <w:jc w:val="both"/>
        <w:rPr>
          <w:b/>
          <w:lang w:eastAsia="zh-CN"/>
        </w:rPr>
      </w:pPr>
      <w:r w:rsidRPr="00716522">
        <w:rPr>
          <w:b/>
          <w:lang w:eastAsia="zh-CN"/>
        </w:rPr>
        <w:t>Framework-1</w:t>
      </w:r>
    </w:p>
    <w:p w:rsidR="00716522" w:rsidRDefault="00716522" w:rsidP="00716522">
      <w:pPr>
        <w:pStyle w:val="ListParagraph"/>
        <w:ind w:leftChars="-5" w:left="-1" w:hangingChars="5" w:hanging="10"/>
        <w:jc w:val="center"/>
        <w:rPr>
          <w:rFonts w:hint="eastAsia"/>
          <w:lang w:eastAsia="zh-CN"/>
        </w:rPr>
      </w:pPr>
      <w:r>
        <w:rPr>
          <w:noProof/>
          <w:lang w:val="en-US"/>
        </w:rPr>
        <w:drawing>
          <wp:inline distT="0" distB="0" distL="0" distR="0">
            <wp:extent cx="5918200" cy="1485265"/>
            <wp:effectExtent l="19050" t="0" r="6350" b="0"/>
            <wp:docPr id="3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0" cy="1485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40F0" w:rsidRDefault="008140F0" w:rsidP="00716522">
      <w:pPr>
        <w:rPr>
          <w:lang w:eastAsia="zh-CN"/>
        </w:rPr>
      </w:pPr>
    </w:p>
    <w:p w:rsidR="00716522" w:rsidRPr="00B30735" w:rsidRDefault="00716522" w:rsidP="00716522">
      <w:pPr>
        <w:rPr>
          <w:lang w:eastAsia="zh-CN"/>
        </w:rPr>
      </w:pPr>
      <w:r w:rsidRPr="00B30735">
        <w:rPr>
          <w:lang w:eastAsia="zh-CN"/>
        </w:rPr>
        <w:t>Workflow</w:t>
      </w:r>
      <w:r>
        <w:rPr>
          <w:rFonts w:hint="eastAsia"/>
          <w:lang w:eastAsia="zh-CN"/>
        </w:rPr>
        <w:t xml:space="preserve"> of Framework-</w:t>
      </w:r>
      <w:r w:rsidRPr="00B30735">
        <w:rPr>
          <w:lang w:eastAsia="zh-CN"/>
        </w:rPr>
        <w:t>1</w:t>
      </w:r>
    </w:p>
    <w:p w:rsidR="00716522" w:rsidRPr="00716522" w:rsidRDefault="00716522" w:rsidP="006C4035">
      <w:pPr>
        <w:spacing w:afterLines="50"/>
        <w:rPr>
          <w:i/>
          <w:lang w:eastAsia="zh-CN"/>
        </w:rPr>
      </w:pPr>
      <w:r w:rsidRPr="00716522">
        <w:rPr>
          <w:rFonts w:hint="eastAsia"/>
          <w:i/>
          <w:lang w:eastAsia="zh-CN"/>
        </w:rPr>
        <w:t>Step 0:</w:t>
      </w:r>
      <w:r w:rsidRPr="00716522">
        <w:rPr>
          <w:i/>
          <w:lang w:eastAsia="zh-CN"/>
        </w:rPr>
        <w:t xml:space="preserve"> Atmospheric ducting phenomenon happens and the remote interference appears</w:t>
      </w:r>
    </w:p>
    <w:p w:rsidR="00337BBB" w:rsidRDefault="00716522" w:rsidP="006C4035">
      <w:pPr>
        <w:spacing w:afterLines="50"/>
        <w:rPr>
          <w:i/>
          <w:lang w:eastAsia="zh-CN"/>
        </w:rPr>
      </w:pPr>
      <w:r w:rsidRPr="00716522">
        <w:rPr>
          <w:i/>
          <w:lang w:eastAsia="zh-CN"/>
        </w:rPr>
        <w:t xml:space="preserve">Step 1: </w:t>
      </w:r>
    </w:p>
    <w:p w:rsidR="00337BBB" w:rsidRDefault="00716522" w:rsidP="006C4035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Lines="50"/>
        <w:contextualSpacing/>
        <w:jc w:val="both"/>
        <w:rPr>
          <w:rFonts w:hint="eastAsia"/>
          <w:i/>
          <w:lang w:eastAsia="zh-CN"/>
        </w:rPr>
      </w:pPr>
      <w:r w:rsidRPr="00716522">
        <w:rPr>
          <w:i/>
          <w:lang w:eastAsia="zh-CN"/>
        </w:rPr>
        <w:t>Victim experiences “sloping” like IoT increase and start RS transmission/monitoring</w:t>
      </w:r>
    </w:p>
    <w:p w:rsidR="00337BBB" w:rsidRDefault="00716522" w:rsidP="006C4035">
      <w:pPr>
        <w:pStyle w:val="1"/>
        <w:numPr>
          <w:ilvl w:val="1"/>
          <w:numId w:val="20"/>
        </w:numPr>
        <w:autoSpaceDE w:val="0"/>
        <w:autoSpaceDN w:val="0"/>
        <w:snapToGrid/>
        <w:spacing w:afterLines="50" w:line="240" w:lineRule="auto"/>
        <w:rPr>
          <w:i/>
          <w:sz w:val="22"/>
          <w:lang w:eastAsia="zh-CN"/>
        </w:rPr>
      </w:pPr>
      <w:r w:rsidRPr="00716522">
        <w:rPr>
          <w:rFonts w:eastAsia="DengXian"/>
          <w:i/>
          <w:color w:val="000000"/>
          <w:sz w:val="22"/>
        </w:rPr>
        <w:t>This RS marked as RS-1 is used to assist aggressor(s) to recognize that they are causing remote interference to the victim and to detect/deduce how many UL resources of the victim are impacted by the aggressors.</w:t>
      </w:r>
    </w:p>
    <w:p w:rsidR="00337BBB" w:rsidRDefault="00716522" w:rsidP="006C4035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Lines="50"/>
        <w:contextualSpacing/>
        <w:jc w:val="both"/>
        <w:rPr>
          <w:rFonts w:hint="eastAsia"/>
          <w:i/>
          <w:lang w:eastAsia="zh-CN"/>
        </w:rPr>
      </w:pPr>
      <w:r w:rsidRPr="00716522">
        <w:rPr>
          <w:rFonts w:eastAsia="DengXian"/>
          <w:i/>
          <w:lang w:eastAsia="zh-CN"/>
        </w:rPr>
        <w:t>Aggressor starts monitoring RS as configured by OAM or when it experiences remote interference with “sloping” IoT increase.</w:t>
      </w:r>
    </w:p>
    <w:p w:rsidR="00337BBB" w:rsidRDefault="00716522" w:rsidP="006C4035">
      <w:pPr>
        <w:pStyle w:val="1"/>
        <w:autoSpaceDE w:val="0"/>
        <w:autoSpaceDN w:val="0"/>
        <w:snapToGrid/>
        <w:spacing w:afterLines="50"/>
        <w:ind w:leftChars="36" w:left="79"/>
        <w:rPr>
          <w:rFonts w:eastAsia="DengXian"/>
          <w:i/>
          <w:sz w:val="22"/>
          <w:lang w:eastAsia="zh-CN"/>
        </w:rPr>
      </w:pPr>
      <w:r w:rsidRPr="00716522">
        <w:rPr>
          <w:rFonts w:eastAsia="DengXian"/>
          <w:i/>
          <w:sz w:val="22"/>
          <w:lang w:eastAsia="zh-CN"/>
        </w:rPr>
        <w:t>Step 2: Upon reception of RS-1, Aggressor starts remote interference mitigation solutions such as muting some DL transmission symbols and transmits RS to inform victim that the atmospheric ducting phenomenon still exist</w:t>
      </w:r>
    </w:p>
    <w:p w:rsidR="00337BBB" w:rsidRDefault="00716522" w:rsidP="006C4035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Lines="50"/>
        <w:contextualSpacing/>
        <w:jc w:val="both"/>
        <w:rPr>
          <w:rFonts w:hint="eastAsia"/>
          <w:i/>
          <w:lang w:eastAsia="zh-CN"/>
        </w:rPr>
      </w:pPr>
      <w:r w:rsidRPr="00716522">
        <w:rPr>
          <w:i/>
          <w:lang w:eastAsia="zh-CN"/>
        </w:rPr>
        <w:t>This RS marked as RS-2 is used to assist the victim to decide whether the atmospheric ducting phenomenon still exist.</w:t>
      </w:r>
    </w:p>
    <w:p w:rsidR="00337BBB" w:rsidRDefault="00716522" w:rsidP="006C4035">
      <w:pPr>
        <w:pStyle w:val="ListParagraph"/>
        <w:numPr>
          <w:ilvl w:val="1"/>
          <w:numId w:val="21"/>
        </w:numPr>
        <w:autoSpaceDE w:val="0"/>
        <w:autoSpaceDN w:val="0"/>
        <w:adjustRightInd w:val="0"/>
        <w:spacing w:afterLines="50"/>
        <w:contextualSpacing/>
        <w:jc w:val="both"/>
        <w:rPr>
          <w:rFonts w:hint="eastAsia"/>
          <w:i/>
          <w:lang w:eastAsia="zh-CN"/>
        </w:rPr>
      </w:pPr>
      <w:r w:rsidRPr="00716522">
        <w:rPr>
          <w:i/>
          <w:lang w:eastAsia="zh-CN"/>
        </w:rPr>
        <w:t>It does not preclude the possibility of using RS-2 for other purposes, pending on further study.</w:t>
      </w:r>
    </w:p>
    <w:p w:rsidR="00337BBB" w:rsidRDefault="00716522" w:rsidP="006C4035">
      <w:pPr>
        <w:pStyle w:val="1"/>
        <w:autoSpaceDE w:val="0"/>
        <w:autoSpaceDN w:val="0"/>
        <w:snapToGrid/>
        <w:spacing w:afterLines="50"/>
        <w:ind w:leftChars="35" w:left="77"/>
        <w:rPr>
          <w:rFonts w:eastAsia="DengXian"/>
          <w:i/>
          <w:sz w:val="22"/>
          <w:lang w:eastAsia="zh-CN"/>
        </w:rPr>
      </w:pPr>
      <w:r w:rsidRPr="00716522">
        <w:rPr>
          <w:rFonts w:eastAsia="DengXian"/>
          <w:i/>
          <w:sz w:val="22"/>
          <w:lang w:eastAsia="zh-CN"/>
        </w:rPr>
        <w:t xml:space="preserve">Step 3: </w:t>
      </w:r>
      <w:r w:rsidRPr="00716522">
        <w:rPr>
          <w:rFonts w:eastAsia="DengXian"/>
          <w:i/>
          <w:sz w:val="21"/>
          <w:szCs w:val="21"/>
          <w:lang w:eastAsia="zh-CN"/>
        </w:rPr>
        <w:t xml:space="preserve">Victim continues RS-1 transmission while receiving RS-2. </w:t>
      </w:r>
      <w:r w:rsidRPr="00716522">
        <w:rPr>
          <w:rFonts w:eastAsia="DengXian"/>
          <w:i/>
          <w:sz w:val="22"/>
          <w:lang w:eastAsia="zh-CN"/>
        </w:rPr>
        <w:t>Upon “disappearance” of RS-2, victim stops RS transmission</w:t>
      </w:r>
    </w:p>
    <w:p w:rsidR="00337BBB" w:rsidRDefault="00716522" w:rsidP="006C4035">
      <w:pPr>
        <w:pStyle w:val="1"/>
        <w:autoSpaceDE w:val="0"/>
        <w:autoSpaceDN w:val="0"/>
        <w:snapToGrid/>
        <w:spacing w:afterLines="50"/>
        <w:ind w:leftChars="35" w:left="77"/>
        <w:rPr>
          <w:rFonts w:eastAsia="DengXian"/>
          <w:i/>
          <w:sz w:val="22"/>
          <w:lang w:eastAsia="zh-CN"/>
        </w:rPr>
      </w:pPr>
      <w:r w:rsidRPr="00716522">
        <w:rPr>
          <w:rFonts w:eastAsia="DengXian"/>
          <w:i/>
          <w:sz w:val="22"/>
          <w:lang w:eastAsia="zh-CN"/>
        </w:rPr>
        <w:t xml:space="preserve">Step 4: </w:t>
      </w:r>
      <w:r w:rsidRPr="00716522">
        <w:rPr>
          <w:rFonts w:eastAsia="DengXian"/>
          <w:i/>
          <w:sz w:val="21"/>
          <w:szCs w:val="21"/>
          <w:lang w:eastAsia="zh-CN"/>
        </w:rPr>
        <w:t xml:space="preserve">Aggressor continue remote interference mitigation while receiving RS-1. </w:t>
      </w:r>
      <w:r w:rsidRPr="00716522">
        <w:rPr>
          <w:rFonts w:eastAsia="DengXian"/>
          <w:i/>
          <w:sz w:val="22"/>
          <w:lang w:eastAsia="zh-CN"/>
        </w:rPr>
        <w:t>Upon “disappearance” of RS-1, Aggressor restores original configuration when “disappearance” of RS-1.</w:t>
      </w:r>
    </w:p>
    <w:p w:rsidR="00716522" w:rsidRPr="00716522" w:rsidRDefault="00716522" w:rsidP="00716522">
      <w:pPr>
        <w:pStyle w:val="1"/>
        <w:autoSpaceDE w:val="0"/>
        <w:autoSpaceDN w:val="0"/>
        <w:snapToGrid/>
        <w:spacing w:after="0"/>
        <w:ind w:leftChars="35" w:left="77"/>
        <w:rPr>
          <w:rFonts w:eastAsia="DengXian"/>
          <w:i/>
          <w:sz w:val="22"/>
          <w:lang w:eastAsia="zh-CN"/>
        </w:rPr>
      </w:pPr>
    </w:p>
    <w:p w:rsidR="00716522" w:rsidRPr="00716522" w:rsidRDefault="00716522" w:rsidP="00716522">
      <w:pPr>
        <w:pStyle w:val="1"/>
        <w:autoSpaceDE w:val="0"/>
        <w:autoSpaceDN w:val="0"/>
        <w:snapToGrid/>
        <w:spacing w:after="0"/>
        <w:ind w:leftChars="35" w:left="77"/>
        <w:rPr>
          <w:rFonts w:eastAsia="DengXian"/>
          <w:i/>
          <w:sz w:val="22"/>
          <w:lang w:eastAsia="zh-CN"/>
        </w:rPr>
      </w:pPr>
      <w:r w:rsidRPr="00716522">
        <w:rPr>
          <w:rFonts w:eastAsia="DengXian"/>
          <w:i/>
          <w:sz w:val="22"/>
          <w:lang w:eastAsia="zh-CN"/>
        </w:rPr>
        <w:lastRenderedPageBreak/>
        <w:t>Note: Although RS-1 and RS-2 carry different functionalities, it might be beneficial to achieve a common design for RS-1 and RS-2.</w:t>
      </w:r>
    </w:p>
    <w:p w:rsidR="00716522" w:rsidRDefault="00716522" w:rsidP="00716522">
      <w:pPr>
        <w:pStyle w:val="Standard"/>
        <w:tabs>
          <w:tab w:val="left" w:pos="630"/>
          <w:tab w:val="left" w:pos="1440"/>
        </w:tabs>
        <w:jc w:val="both"/>
      </w:pPr>
    </w:p>
    <w:p w:rsidR="00716522" w:rsidRDefault="00716522" w:rsidP="00716522">
      <w:pPr>
        <w:pStyle w:val="Standard"/>
        <w:tabs>
          <w:tab w:val="left" w:pos="630"/>
          <w:tab w:val="left" w:pos="1440"/>
        </w:tabs>
        <w:jc w:val="both"/>
      </w:pPr>
      <w:r>
        <w:t>In step 1</w:t>
      </w:r>
      <w:r w:rsidR="00F26067">
        <w:t>,</w:t>
      </w:r>
      <w:r>
        <w:t xml:space="preserve"> the RS-1 is transmitted from victim to aggressor assuming the symmetric condition of remote interference. It means both set</w:t>
      </w:r>
      <w:r w:rsidR="001172BF">
        <w:t>s</w:t>
      </w:r>
      <w:r>
        <w:t xml:space="preserve"> of gNB(s) are victim</w:t>
      </w:r>
      <w:r w:rsidR="001172BF">
        <w:t>s</w:t>
      </w:r>
      <w:r>
        <w:t xml:space="preserve"> and aggressor</w:t>
      </w:r>
      <w:r w:rsidR="001172BF">
        <w:t>s at the same time</w:t>
      </w:r>
      <w:r>
        <w:t>. In this condition</w:t>
      </w:r>
      <w:r w:rsidR="00F26067">
        <w:t>,</w:t>
      </w:r>
      <w:r>
        <w:t xml:space="preserve"> one can safely assume that RS-1 will reach </w:t>
      </w:r>
      <w:r w:rsidR="004F32B8">
        <w:t>the</w:t>
      </w:r>
      <w:r w:rsidR="006C4035">
        <w:t xml:space="preserve"> </w:t>
      </w:r>
      <w:r>
        <w:t>aggress</w:t>
      </w:r>
      <w:r w:rsidR="006C4035">
        <w:t xml:space="preserve"> </w:t>
      </w:r>
      <w:r>
        <w:t xml:space="preserve">or. </w:t>
      </w:r>
      <w:r w:rsidR="004F32B8">
        <w:t>However,</w:t>
      </w:r>
      <w:r w:rsidR="006C4035">
        <w:t xml:space="preserve"> </w:t>
      </w:r>
      <w:r>
        <w:t xml:space="preserve">if </w:t>
      </w:r>
      <w:r w:rsidR="00AB2010">
        <w:t>the condition is asymmetric</w:t>
      </w:r>
      <w:r w:rsidR="004F32B8">
        <w:t>,</w:t>
      </w:r>
      <w:r w:rsidR="00AB2010">
        <w:t xml:space="preserve"> which means only one set is suffering from remote interference then</w:t>
      </w:r>
      <w:r w:rsidR="0090651C">
        <w:t xml:space="preserve"> one can</w:t>
      </w:r>
      <w:r w:rsidR="00AB2010">
        <w:t xml:space="preserve">not guarantee </w:t>
      </w:r>
      <w:r w:rsidR="0090651C">
        <w:t>the faithful rece</w:t>
      </w:r>
      <w:r w:rsidR="00AB2010">
        <w:t>ption of RS-1 even with power boosting.</w:t>
      </w:r>
      <w:r w:rsidR="0090651C">
        <w:t xml:space="preserve"> In such</w:t>
      </w:r>
      <w:r w:rsidR="00573A9C">
        <w:t xml:space="preserve"> a </w:t>
      </w:r>
      <w:bookmarkStart w:id="2" w:name="_GoBack"/>
      <w:bookmarkEnd w:id="2"/>
      <w:r w:rsidR="0090651C">
        <w:t>case</w:t>
      </w:r>
      <w:r w:rsidR="004F32B8">
        <w:t>,</w:t>
      </w:r>
      <w:r w:rsidR="0090651C">
        <w:t xml:space="preserve"> frameworks agreed may </w:t>
      </w:r>
      <w:r w:rsidR="00F26067">
        <w:t>not perform</w:t>
      </w:r>
      <w:r w:rsidR="0090651C">
        <w:t xml:space="preserve"> effectively.  </w:t>
      </w:r>
    </w:p>
    <w:p w:rsidR="0090651C" w:rsidRDefault="0090651C" w:rsidP="00716522">
      <w:pPr>
        <w:pStyle w:val="Standard"/>
        <w:tabs>
          <w:tab w:val="left" w:pos="630"/>
          <w:tab w:val="left" w:pos="1440"/>
        </w:tabs>
        <w:jc w:val="both"/>
      </w:pPr>
    </w:p>
    <w:p w:rsidR="00BB7F37" w:rsidRDefault="0090651C">
      <w:pPr>
        <w:pStyle w:val="Standard"/>
        <w:pBdr>
          <w:bottom w:val="single" w:sz="4" w:space="1" w:color="00000A"/>
        </w:pBdr>
        <w:tabs>
          <w:tab w:val="left" w:pos="630"/>
          <w:tab w:val="left" w:pos="1440"/>
        </w:tabs>
        <w:jc w:val="both"/>
      </w:pPr>
      <w:r>
        <w:t>This case can be handled if RS-2 is transmitte</w:t>
      </w:r>
      <w:r w:rsidR="00F26067">
        <w:t xml:space="preserve">d regardless of RS-1 reception. </w:t>
      </w:r>
      <w:r>
        <w:t>RS-2 can be transmitted after RS-1 monitoring occasions within which g</w:t>
      </w:r>
      <w:r w:rsidR="00F26067">
        <w:t xml:space="preserve">NB(s) fail to receive(s) RS-1. This makes the framework 1 perform better even in asymmetric case. </w:t>
      </w:r>
    </w:p>
    <w:p w:rsidR="000C5BB9" w:rsidRDefault="000C5BB9">
      <w:pPr>
        <w:pStyle w:val="Standard"/>
        <w:pBdr>
          <w:bottom w:val="single" w:sz="4" w:space="1" w:color="00000A"/>
        </w:pBdr>
        <w:tabs>
          <w:tab w:val="left" w:pos="630"/>
          <w:tab w:val="left" w:pos="1440"/>
        </w:tabs>
        <w:jc w:val="both"/>
        <w:rPr>
          <w:rFonts w:ascii="Times New Roman" w:hAnsi="Times New Roman" w:cs="Times New Roman"/>
          <w:sz w:val="22"/>
          <w:szCs w:val="22"/>
          <w:lang w:val="en-US"/>
        </w:rPr>
      </w:pPr>
    </w:p>
    <w:p w:rsidR="00CA0A27" w:rsidRDefault="00337BBB">
      <w:pPr>
        <w:pStyle w:val="Standard"/>
        <w:pBdr>
          <w:bottom w:val="single" w:sz="4" w:space="1" w:color="00000A"/>
        </w:pBdr>
        <w:tabs>
          <w:tab w:val="left" w:pos="630"/>
          <w:tab w:val="left" w:pos="1440"/>
        </w:tabs>
        <w:jc w:val="both"/>
        <w:rPr>
          <w:b/>
        </w:rPr>
      </w:pPr>
      <w:r w:rsidRPr="000C5BB9">
        <w:rPr>
          <w:b/>
        </w:rPr>
        <w:t xml:space="preserve">Proposal 1: </w:t>
      </w:r>
      <w:r w:rsidR="00C40732">
        <w:rPr>
          <w:b/>
        </w:rPr>
        <w:t>Step</w:t>
      </w:r>
      <w:r w:rsidRPr="000C5BB9">
        <w:rPr>
          <w:b/>
        </w:rPr>
        <w:t xml:space="preserve"> 2 of frame work 1 should allow OAM to configure the RS-2 transmission from aggressor with necessary information, even if RS-1 is not detected.</w:t>
      </w:r>
    </w:p>
    <w:p w:rsidR="000C5BB9" w:rsidRPr="000C5BB9" w:rsidRDefault="000C5BB9">
      <w:pPr>
        <w:pStyle w:val="Standard"/>
        <w:pBdr>
          <w:bottom w:val="single" w:sz="4" w:space="1" w:color="00000A"/>
        </w:pBdr>
        <w:tabs>
          <w:tab w:val="left" w:pos="630"/>
          <w:tab w:val="left" w:pos="1440"/>
        </w:tabs>
        <w:jc w:val="both"/>
        <w:rPr>
          <w:b/>
        </w:rPr>
      </w:pPr>
    </w:p>
    <w:p w:rsidR="00855D9B" w:rsidRPr="00855D9B" w:rsidRDefault="005B6D9D" w:rsidP="00855D9B">
      <w:pPr>
        <w:pStyle w:val="Standard"/>
        <w:numPr>
          <w:ilvl w:val="0"/>
          <w:numId w:val="16"/>
        </w:numPr>
        <w:tabs>
          <w:tab w:val="left" w:pos="630"/>
          <w:tab w:val="left" w:pos="1440"/>
          <w:tab w:val="left" w:pos="1890"/>
        </w:tabs>
        <w:spacing w:after="160" w:line="252" w:lineRule="auto"/>
        <w:ind w:left="0" w:firstLine="0"/>
        <w:jc w:val="both"/>
        <w:rPr>
          <w:rFonts w:ascii="Times New Roman" w:eastAsia="Malgun Gothic" w:hAnsi="Times New Roman" w:cs="Times New Roman"/>
          <w:sz w:val="22"/>
          <w:szCs w:val="22"/>
          <w:lang w:val="en-US" w:eastAsia="ko-KR"/>
        </w:rPr>
      </w:pPr>
      <w:r w:rsidRPr="00CC2A82">
        <w:rPr>
          <w:rFonts w:ascii="Times New Roman" w:hAnsi="Times New Roman" w:cs="Times New Roman"/>
          <w:b/>
          <w:bCs/>
          <w:lang w:val="en-US"/>
        </w:rPr>
        <w:t>Conclusion</w:t>
      </w:r>
    </w:p>
    <w:p w:rsidR="002E566F" w:rsidRPr="000C5BB9" w:rsidRDefault="00337BBB">
      <w:pPr>
        <w:pStyle w:val="Standard"/>
        <w:tabs>
          <w:tab w:val="left" w:pos="630"/>
          <w:tab w:val="left" w:pos="1440"/>
          <w:tab w:val="left" w:pos="1890"/>
        </w:tabs>
        <w:spacing w:after="160" w:line="252" w:lineRule="auto"/>
        <w:jc w:val="both"/>
      </w:pPr>
      <w:r w:rsidRPr="000C5BB9">
        <w:t>In this</w:t>
      </w:r>
      <w:r w:rsidR="00855D9B" w:rsidRPr="000C5BB9">
        <w:t xml:space="preserve"> contribution, the following proposal has been made:</w:t>
      </w:r>
    </w:p>
    <w:p w:rsidR="000C5BB9" w:rsidRPr="00CA0A27" w:rsidRDefault="000C5BB9" w:rsidP="000C5BB9">
      <w:pPr>
        <w:pStyle w:val="Standard"/>
        <w:pBdr>
          <w:bottom w:val="single" w:sz="4" w:space="1" w:color="00000A"/>
        </w:pBdr>
        <w:tabs>
          <w:tab w:val="left" w:pos="630"/>
          <w:tab w:val="left" w:pos="1440"/>
        </w:tabs>
        <w:jc w:val="both"/>
      </w:pPr>
      <w:r w:rsidRPr="000C5BB9">
        <w:rPr>
          <w:b/>
        </w:rPr>
        <w:t>Proposal 1:</w:t>
      </w:r>
      <w:r w:rsidR="004021A0">
        <w:rPr>
          <w:b/>
        </w:rPr>
        <w:t xml:space="preserve"> </w:t>
      </w:r>
      <w:r w:rsidR="006001E3">
        <w:t>Step</w:t>
      </w:r>
      <w:r w:rsidRPr="00337BBB">
        <w:t xml:space="preserve"> 2 of frame work 1 should allow OAM to configure the RS-2 transmission from aggressor with necessary information, even if RS-1 is not detected.</w:t>
      </w:r>
    </w:p>
    <w:p w:rsidR="002E566F" w:rsidRDefault="002E566F">
      <w:pPr>
        <w:pStyle w:val="Standard"/>
        <w:pBdr>
          <w:bottom w:val="single" w:sz="4" w:space="1" w:color="00000A"/>
        </w:pBdr>
        <w:tabs>
          <w:tab w:val="left" w:pos="630"/>
          <w:tab w:val="left" w:pos="1440"/>
        </w:tabs>
        <w:jc w:val="both"/>
        <w:rPr>
          <w:rFonts w:ascii="Times New Roman" w:eastAsia="Malgun Gothic" w:hAnsi="Times New Roman" w:cs="Times New Roman"/>
          <w:b/>
          <w:bCs/>
          <w:i/>
          <w:iCs/>
          <w:sz w:val="22"/>
          <w:szCs w:val="22"/>
          <w:lang w:val="en-US" w:eastAsia="ko-KR"/>
        </w:rPr>
      </w:pPr>
    </w:p>
    <w:p w:rsidR="00ED27F2" w:rsidRPr="00601F94" w:rsidRDefault="00337BBB" w:rsidP="00ED27F2">
      <w:pPr>
        <w:pStyle w:val="ListParagraph"/>
        <w:numPr>
          <w:ilvl w:val="0"/>
          <w:numId w:val="16"/>
        </w:numPr>
        <w:ind w:left="0" w:firstLine="0"/>
        <w:jc w:val="both"/>
        <w:rPr>
          <w:rFonts w:ascii="Liberation Serif" w:eastAsia="Noto Sans CJK SC Regular" w:hAnsi="Liberation Serif" w:cs="FreeSans"/>
          <w:b/>
          <w:color w:val="00000A"/>
          <w:sz w:val="24"/>
          <w:lang w:val="en-IN" w:eastAsia="zh-CN" w:bidi="hi-IN"/>
        </w:rPr>
      </w:pPr>
      <w:r w:rsidRPr="00601F94">
        <w:rPr>
          <w:rFonts w:ascii="Liberation Serif" w:eastAsia="Noto Sans CJK SC Regular" w:hAnsi="Liberation Serif" w:cs="FreeSans"/>
          <w:b/>
          <w:color w:val="00000A"/>
          <w:sz w:val="24"/>
          <w:lang w:val="en-IN" w:eastAsia="zh-CN" w:bidi="hi-IN"/>
        </w:rPr>
        <w:t>Referenc</w:t>
      </w:r>
      <w:r w:rsidR="000C5BB9" w:rsidRPr="00601F94">
        <w:rPr>
          <w:rFonts w:ascii="Liberation Serif" w:eastAsia="Noto Sans CJK SC Regular" w:hAnsi="Liberation Serif" w:cs="FreeSans"/>
          <w:b/>
          <w:color w:val="00000A"/>
          <w:sz w:val="24"/>
          <w:lang w:val="en-IN" w:eastAsia="zh-CN" w:bidi="hi-IN"/>
        </w:rPr>
        <w:t>es</w:t>
      </w:r>
    </w:p>
    <w:p w:rsidR="000C5BB9" w:rsidRPr="00ED27F2" w:rsidRDefault="000C5BB9" w:rsidP="000C5BB9">
      <w:pPr>
        <w:pStyle w:val="ListParagraph"/>
        <w:ind w:left="0" w:firstLine="0"/>
        <w:jc w:val="both"/>
        <w:rPr>
          <w:rFonts w:ascii="Times New Roman" w:eastAsia="Noto Sans CJK SC Regular" w:hAnsi="Times New Roman"/>
          <w:b/>
          <w:bCs/>
          <w:sz w:val="24"/>
          <w:lang w:eastAsia="zh-CN" w:bidi="hi-IN"/>
        </w:rPr>
      </w:pPr>
    </w:p>
    <w:p w:rsidR="001C1021" w:rsidRDefault="005B6D9D">
      <w:pPr>
        <w:numPr>
          <w:ilvl w:val="0"/>
          <w:numId w:val="1"/>
        </w:numPr>
        <w:spacing w:after="0"/>
        <w:jc w:val="both"/>
        <w:outlineLvl w:val="0"/>
        <w:rPr>
          <w:rFonts w:ascii="Times New Roman" w:eastAsia="Noto Sans CJK SC Regular" w:hAnsi="Times New Roman" w:cs="Times New Roman"/>
          <w:lang w:eastAsia="zh-CN" w:bidi="hi-IN"/>
        </w:rPr>
      </w:pPr>
      <w:r>
        <w:rPr>
          <w:rFonts w:ascii="Times New Roman" w:eastAsia="Noto Sans CJK SC Regular" w:hAnsi="Times New Roman" w:cs="Times New Roman"/>
          <w:lang w:eastAsia="zh-CN" w:bidi="hi-IN"/>
        </w:rPr>
        <w:t>RP-181430 New SI proposal: Study on remote interference management for NR</w:t>
      </w:r>
    </w:p>
    <w:p w:rsidR="001C1021" w:rsidRDefault="005B6D9D">
      <w:pPr>
        <w:numPr>
          <w:ilvl w:val="0"/>
          <w:numId w:val="1"/>
        </w:numPr>
        <w:spacing w:after="0"/>
        <w:jc w:val="both"/>
        <w:outlineLvl w:val="0"/>
        <w:rPr>
          <w:rFonts w:ascii="Times New Roman" w:eastAsia="Noto Sans CJK SC Regular" w:hAnsi="Times New Roman" w:cs="Times New Roman"/>
          <w:lang w:eastAsia="zh-CN" w:bidi="hi-IN"/>
        </w:rPr>
      </w:pPr>
      <w:r>
        <w:rPr>
          <w:rFonts w:ascii="Times New Roman" w:hAnsi="Times New Roman" w:cs="Times New Roman"/>
        </w:rPr>
        <w:t>RAN1 Chairman’s Notes,</w:t>
      </w:r>
      <w:r>
        <w:rPr>
          <w:rFonts w:ascii="Times New Roman" w:hAnsi="Times New Roman" w:cs="Times New Roman"/>
          <w:bCs/>
        </w:rPr>
        <w:t xml:space="preserve"> 3GPP TSG RAN WG1 Meeting #94</w:t>
      </w:r>
      <w:r w:rsidR="00855D9B">
        <w:rPr>
          <w:rFonts w:ascii="Times New Roman" w:hAnsi="Times New Roman" w:cs="Times New Roman"/>
          <w:bCs/>
        </w:rPr>
        <w:t>b</w:t>
      </w:r>
    </w:p>
    <w:p w:rsidR="001C1021" w:rsidRDefault="005B6D9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Noto Sans CJK SC Regular" w:hAnsi="Times New Roman" w:cs="Times New Roman"/>
          <w:lang w:eastAsia="zh-CN" w:bidi="hi-IN"/>
        </w:rPr>
      </w:pPr>
      <w:r>
        <w:rPr>
          <w:rFonts w:ascii="Times New Roman" w:eastAsia="Noto Sans CJK SC Regular" w:hAnsi="Times New Roman" w:cs="Times New Roman"/>
          <w:lang w:eastAsia="zh-CN" w:bidi="hi-IN"/>
        </w:rPr>
        <w:t>RP-181431 New WID on Cross Link Interference (CLI) handling and Remote Interference Management (RIM) for NR</w:t>
      </w:r>
    </w:p>
    <w:p w:rsidR="001C1021" w:rsidRDefault="001C1021">
      <w:pPr>
        <w:spacing w:after="0" w:line="240" w:lineRule="auto"/>
        <w:jc w:val="both"/>
        <w:rPr>
          <w:rFonts w:ascii="Times New Roman" w:eastAsia="Noto Sans CJK SC Regular" w:hAnsi="Times New Roman" w:cs="Times New Roman"/>
          <w:lang w:eastAsia="zh-CN" w:bidi="hi-IN"/>
        </w:rPr>
      </w:pPr>
    </w:p>
    <w:p w:rsidR="001C1021" w:rsidRDefault="001C1021">
      <w:pPr>
        <w:spacing w:after="0" w:line="240" w:lineRule="auto"/>
        <w:jc w:val="both"/>
      </w:pPr>
    </w:p>
    <w:sectPr w:rsidR="001C1021" w:rsidSect="001C1021">
      <w:pgSz w:w="12240" w:h="15840"/>
      <w:pgMar w:top="1134" w:right="1140" w:bottom="1134" w:left="1362" w:header="0" w:footer="0" w:gutter="0"/>
      <w:cols w:space="720"/>
      <w:formProt w:val="0"/>
      <w:docGrid w:linePitch="240" w:charSpace="-225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">
    <w:altName w:val="Times New Roman"/>
    <w:panose1 w:val="02020603050405020304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oto Sans CJK SC 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  <w:sig w:usb0="00000000" w:usb1="00000000" w:usb2="00000000" w:usb3="00000000" w:csb0="00000000" w:csb1="00000000"/>
  </w:font>
  <w:font w:name="MS Gothic;ＭＳ ゴシック">
    <w:altName w:val="MS PMincho"/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0"/>
    <w:multiLevelType w:val="multilevel"/>
    <w:tmpl w:val="00000020"/>
    <w:name w:val="WW8Num3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  <w:szCs w:val="20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  <w:szCs w:val="20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  <w:szCs w:val="20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  <w:szCs w:val="20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  <w:szCs w:val="20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  <w:szCs w:val="20"/>
      </w:rPr>
    </w:lvl>
  </w:abstractNum>
  <w:abstractNum w:abstractNumId="1">
    <w:nsid w:val="0000003D"/>
    <w:multiLevelType w:val="multilevel"/>
    <w:tmpl w:val="0000003D"/>
    <w:name w:val="WW8Num6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Cs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  <w:szCs w:val="20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  <w:szCs w:val="2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  <w:szCs w:val="20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  <w:szCs w:val="20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  <w:szCs w:val="20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0000089"/>
    <w:multiLevelType w:val="multilevel"/>
    <w:tmpl w:val="00000089"/>
    <w:name w:val="WW8Num14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Cs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  <w:szCs w:val="2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  <w:szCs w:val="20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000000C3"/>
    <w:multiLevelType w:val="multilevel"/>
    <w:tmpl w:val="000000C3"/>
    <w:name w:val="WW8Num20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Cs w:val="20"/>
        <w:lang w:eastAsia="zh-C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  <w:szCs w:val="20"/>
        <w:lang w:eastAsia="zh-CN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  <w:szCs w:val="20"/>
        <w:lang w:eastAsia="zh-CN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  <w:szCs w:val="20"/>
        <w:lang w:eastAsia="zh-CN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  <w:szCs w:val="20"/>
        <w:lang w:eastAsia="zh-CN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  <w:szCs w:val="20"/>
        <w:lang w:eastAsia="zh-CN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  <w:szCs w:val="20"/>
        <w:lang w:eastAsia="zh-CN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  <w:szCs w:val="20"/>
        <w:lang w:eastAsia="zh-CN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  <w:szCs w:val="20"/>
        <w:lang w:eastAsia="zh-CN"/>
      </w:rPr>
    </w:lvl>
  </w:abstractNum>
  <w:abstractNum w:abstractNumId="4">
    <w:nsid w:val="03837882"/>
    <w:multiLevelType w:val="multilevel"/>
    <w:tmpl w:val="B172F9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10443502"/>
    <w:multiLevelType w:val="hybridMultilevel"/>
    <w:tmpl w:val="B8E60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802B18"/>
    <w:multiLevelType w:val="multilevel"/>
    <w:tmpl w:val="B45EF9C0"/>
    <w:lvl w:ilvl="0">
      <w:start w:val="1"/>
      <w:numFmt w:val="lowerLetter"/>
      <w:lvlText w:val="(%1)"/>
      <w:lvlJc w:val="left"/>
      <w:pPr>
        <w:ind w:left="360" w:hanging="360"/>
      </w:pPr>
      <w:rPr>
        <w:rFonts w:eastAsia="DengXi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DB96C65"/>
    <w:multiLevelType w:val="multilevel"/>
    <w:tmpl w:val="7A3A7A5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643"/>
        </w:tabs>
        <w:ind w:left="64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 w:hint="default"/>
      </w:rPr>
    </w:lvl>
    <w:lvl w:ilvl="4">
      <w:start w:val="1"/>
      <w:numFmt w:val="bullet"/>
      <w:lvlText w:val="–"/>
      <w:lvlJc w:val="left"/>
      <w:pPr>
        <w:tabs>
          <w:tab w:val="num" w:pos="1637"/>
        </w:tabs>
        <w:ind w:left="1637" w:hanging="360"/>
      </w:pPr>
      <w:rPr>
        <w:rFonts w:ascii="Arial" w:hAnsi="Arial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0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  <w:sz w:val="24"/>
      </w:rPr>
    </w:lvl>
  </w:abstractNum>
  <w:abstractNum w:abstractNumId="8">
    <w:nsid w:val="34654175"/>
    <w:multiLevelType w:val="multilevel"/>
    <w:tmpl w:val="F41C82C8"/>
    <w:lvl w:ilvl="0">
      <w:start w:val="1"/>
      <w:numFmt w:val="upperLetter"/>
      <w:lvlText w:val="%1."/>
      <w:lvlJc w:val="left"/>
      <w:pPr>
        <w:ind w:left="1200" w:hanging="400"/>
      </w:pPr>
      <w:rPr>
        <w:rFonts w:ascii="Times New Roman" w:hAnsi="Times New Roman"/>
        <w:sz w:val="24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3D5B1454"/>
    <w:multiLevelType w:val="hybridMultilevel"/>
    <w:tmpl w:val="0A1AC0F2"/>
    <w:lvl w:ilvl="0" w:tplc="2BC0DF16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BDB5245"/>
    <w:multiLevelType w:val="multilevel"/>
    <w:tmpl w:val="CB7E3884"/>
    <w:lvl w:ilvl="0">
      <w:start w:val="1"/>
      <w:numFmt w:val="decimal"/>
      <w:lvlText w:val="[%1]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7F7B5A"/>
    <w:multiLevelType w:val="hybridMultilevel"/>
    <w:tmpl w:val="C68A5982"/>
    <w:lvl w:ilvl="0" w:tplc="5B6AAFBA">
      <w:start w:val="1"/>
      <w:numFmt w:val="bullet"/>
      <w:lvlText w:val="•"/>
      <w:lvlJc w:val="left"/>
      <w:pPr>
        <w:ind w:left="704" w:hanging="420"/>
      </w:pPr>
      <w:rPr>
        <w:rFonts w:ascii="Microsoft YaHei" w:eastAsia="Microsoft YaHei" w:hAnsi="Microsoft YaHei" w:cs="Microsoft YaHe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540E5C12"/>
    <w:multiLevelType w:val="hybridMultilevel"/>
    <w:tmpl w:val="BC164DF6"/>
    <w:lvl w:ilvl="0" w:tplc="5B6AAFBA">
      <w:start w:val="1"/>
      <w:numFmt w:val="bullet"/>
      <w:lvlText w:val="•"/>
      <w:lvlJc w:val="left"/>
      <w:pPr>
        <w:ind w:left="704" w:hanging="420"/>
      </w:pPr>
      <w:rPr>
        <w:rFonts w:ascii="Microsoft YaHei" w:eastAsia="Microsoft YaHei" w:hAnsi="Microsoft YaHei" w:cs="Microsoft YaHei" w:hint="default"/>
      </w:rPr>
    </w:lvl>
    <w:lvl w:ilvl="1" w:tplc="2BC0DF16">
      <w:start w:val="1"/>
      <w:numFmt w:val="bullet"/>
      <w:lvlText w:val="-"/>
      <w:lvlJc w:val="left"/>
      <w:pPr>
        <w:ind w:left="1124" w:hanging="420"/>
      </w:pPr>
      <w:rPr>
        <w:rFonts w:ascii="Times New Roman" w:hAnsi="Times New Roman" w:cs="Times New Roman" w:hint="default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55C11672"/>
    <w:multiLevelType w:val="multilevel"/>
    <w:tmpl w:val="A3F8F11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/>
        <w:b/>
        <w:sz w:val="24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73A1F29"/>
    <w:multiLevelType w:val="hybridMultilevel"/>
    <w:tmpl w:val="21204B2A"/>
    <w:lvl w:ilvl="0" w:tplc="5B6AAFBA">
      <w:start w:val="1"/>
      <w:numFmt w:val="bullet"/>
      <w:lvlText w:val="•"/>
      <w:lvlJc w:val="left"/>
      <w:pPr>
        <w:ind w:left="704" w:hanging="420"/>
      </w:pPr>
      <w:rPr>
        <w:rFonts w:ascii="Microsoft YaHei" w:eastAsia="Microsoft YaHei" w:hAnsi="Microsoft YaHei" w:cs="Microsoft YaHei" w:hint="default"/>
      </w:rPr>
    </w:lvl>
    <w:lvl w:ilvl="1" w:tplc="8F541320">
      <w:start w:val="1"/>
      <w:numFmt w:val="bullet"/>
      <w:lvlText w:val="-"/>
      <w:lvlJc w:val="left"/>
      <w:pPr>
        <w:ind w:left="1124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>
    <w:nsid w:val="5A2218A8"/>
    <w:multiLevelType w:val="multilevel"/>
    <w:tmpl w:val="4ECA22C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cs="Times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4"/>
      </w:rPr>
    </w:lvl>
    <w:lvl w:ilvl="2">
      <w:start w:val="1"/>
      <w:numFmt w:val="bullet"/>
      <w:lvlText w:val=""/>
      <w:lvlJc w:val="left"/>
      <w:pPr>
        <w:tabs>
          <w:tab w:val="num" w:pos="643"/>
        </w:tabs>
        <w:ind w:left="64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 w:hint="default"/>
      </w:rPr>
    </w:lvl>
    <w:lvl w:ilvl="4">
      <w:start w:val="1"/>
      <w:numFmt w:val="bullet"/>
      <w:lvlText w:val="–"/>
      <w:lvlJc w:val="left"/>
      <w:pPr>
        <w:tabs>
          <w:tab w:val="num" w:pos="1637"/>
        </w:tabs>
        <w:ind w:left="1637" w:hanging="360"/>
      </w:pPr>
      <w:rPr>
        <w:rFonts w:ascii="Arial" w:hAnsi="Arial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DE277EA"/>
    <w:multiLevelType w:val="multilevel"/>
    <w:tmpl w:val="2A1A6A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2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66150396"/>
    <w:multiLevelType w:val="multilevel"/>
    <w:tmpl w:val="65FCD626"/>
    <w:lvl w:ilvl="0">
      <w:start w:val="1"/>
      <w:numFmt w:val="decimal"/>
      <w:lvlText w:val="(%1)"/>
      <w:lvlJc w:val="left"/>
      <w:pPr>
        <w:ind w:left="76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71C30E76"/>
    <w:multiLevelType w:val="multilevel"/>
    <w:tmpl w:val="C87E394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9">
    <w:nsid w:val="72F200B0"/>
    <w:multiLevelType w:val="hybridMultilevel"/>
    <w:tmpl w:val="4B4C1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6A7358E"/>
    <w:multiLevelType w:val="multilevel"/>
    <w:tmpl w:val="6B423D1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643"/>
        </w:tabs>
        <w:ind w:left="64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 w:hint="default"/>
      </w:rPr>
    </w:lvl>
    <w:lvl w:ilvl="4">
      <w:start w:val="1"/>
      <w:numFmt w:val="bullet"/>
      <w:lvlText w:val="–"/>
      <w:lvlJc w:val="left"/>
      <w:pPr>
        <w:tabs>
          <w:tab w:val="num" w:pos="1637"/>
        </w:tabs>
        <w:ind w:left="1637" w:hanging="360"/>
      </w:pPr>
      <w:rPr>
        <w:rFonts w:ascii="Arial" w:hAnsi="Arial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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79C13B19"/>
    <w:multiLevelType w:val="hybridMultilevel"/>
    <w:tmpl w:val="4E1881A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17"/>
  </w:num>
  <w:num w:numId="4">
    <w:abstractNumId w:val="4"/>
  </w:num>
  <w:num w:numId="5">
    <w:abstractNumId w:val="16"/>
  </w:num>
  <w:num w:numId="6">
    <w:abstractNumId w:val="13"/>
  </w:num>
  <w:num w:numId="7">
    <w:abstractNumId w:val="15"/>
  </w:num>
  <w:num w:numId="8">
    <w:abstractNumId w:val="7"/>
  </w:num>
  <w:num w:numId="9">
    <w:abstractNumId w:val="20"/>
  </w:num>
  <w:num w:numId="10">
    <w:abstractNumId w:val="18"/>
  </w:num>
  <w:num w:numId="11">
    <w:abstractNumId w:val="0"/>
  </w:num>
  <w:num w:numId="12">
    <w:abstractNumId w:val="1"/>
  </w:num>
  <w:num w:numId="13">
    <w:abstractNumId w:val="2"/>
  </w:num>
  <w:num w:numId="14">
    <w:abstractNumId w:val="3"/>
  </w:num>
  <w:num w:numId="15">
    <w:abstractNumId w:val="19"/>
  </w:num>
  <w:num w:numId="16">
    <w:abstractNumId w:val="21"/>
  </w:num>
  <w:num w:numId="17">
    <w:abstractNumId w:val="9"/>
  </w:num>
  <w:num w:numId="18">
    <w:abstractNumId w:val="6"/>
  </w:num>
  <w:num w:numId="19">
    <w:abstractNumId w:val="11"/>
  </w:num>
  <w:num w:numId="20">
    <w:abstractNumId w:val="14"/>
  </w:num>
  <w:num w:numId="21">
    <w:abstractNumId w:val="12"/>
  </w:num>
  <w:num w:numId="2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compat/>
  <w:rsids>
    <w:rsidRoot w:val="001C1021"/>
    <w:rsid w:val="0002275F"/>
    <w:rsid w:val="000614AF"/>
    <w:rsid w:val="00092C2B"/>
    <w:rsid w:val="000A12AC"/>
    <w:rsid w:val="000B3DFD"/>
    <w:rsid w:val="000C5BB9"/>
    <w:rsid w:val="001172BF"/>
    <w:rsid w:val="0013451A"/>
    <w:rsid w:val="001A225C"/>
    <w:rsid w:val="001C1021"/>
    <w:rsid w:val="001F068E"/>
    <w:rsid w:val="001F0985"/>
    <w:rsid w:val="00223B5C"/>
    <w:rsid w:val="002306A5"/>
    <w:rsid w:val="00286F8B"/>
    <w:rsid w:val="002D1FA0"/>
    <w:rsid w:val="002D3343"/>
    <w:rsid w:val="002E566F"/>
    <w:rsid w:val="002E7828"/>
    <w:rsid w:val="00337BBB"/>
    <w:rsid w:val="003467E4"/>
    <w:rsid w:val="003475A8"/>
    <w:rsid w:val="00395324"/>
    <w:rsid w:val="004021A0"/>
    <w:rsid w:val="004215E1"/>
    <w:rsid w:val="00435702"/>
    <w:rsid w:val="004917A2"/>
    <w:rsid w:val="004A6A77"/>
    <w:rsid w:val="004C45CD"/>
    <w:rsid w:val="004F32B8"/>
    <w:rsid w:val="00503DFA"/>
    <w:rsid w:val="00506703"/>
    <w:rsid w:val="00510AE2"/>
    <w:rsid w:val="005544A4"/>
    <w:rsid w:val="00555C13"/>
    <w:rsid w:val="00573A9C"/>
    <w:rsid w:val="0059427C"/>
    <w:rsid w:val="005A0631"/>
    <w:rsid w:val="005B6D9D"/>
    <w:rsid w:val="006001E3"/>
    <w:rsid w:val="00601F94"/>
    <w:rsid w:val="006066D6"/>
    <w:rsid w:val="00665E03"/>
    <w:rsid w:val="0067193E"/>
    <w:rsid w:val="00677D6E"/>
    <w:rsid w:val="006A3DD2"/>
    <w:rsid w:val="006B3B70"/>
    <w:rsid w:val="006C0260"/>
    <w:rsid w:val="006C4035"/>
    <w:rsid w:val="007017BA"/>
    <w:rsid w:val="00705F49"/>
    <w:rsid w:val="00716522"/>
    <w:rsid w:val="00732AD0"/>
    <w:rsid w:val="0074064E"/>
    <w:rsid w:val="007663B6"/>
    <w:rsid w:val="007A7644"/>
    <w:rsid w:val="007B6ADF"/>
    <w:rsid w:val="007C110C"/>
    <w:rsid w:val="007D76F9"/>
    <w:rsid w:val="00801EA6"/>
    <w:rsid w:val="008140F0"/>
    <w:rsid w:val="00837A8A"/>
    <w:rsid w:val="00855D9B"/>
    <w:rsid w:val="00874A2B"/>
    <w:rsid w:val="008A1F03"/>
    <w:rsid w:val="0090651C"/>
    <w:rsid w:val="00916D50"/>
    <w:rsid w:val="00917737"/>
    <w:rsid w:val="009357C5"/>
    <w:rsid w:val="00977540"/>
    <w:rsid w:val="009C12C1"/>
    <w:rsid w:val="009C4B43"/>
    <w:rsid w:val="009C734E"/>
    <w:rsid w:val="009F3E75"/>
    <w:rsid w:val="009F7330"/>
    <w:rsid w:val="00A0090E"/>
    <w:rsid w:val="00AB2010"/>
    <w:rsid w:val="00AD34AC"/>
    <w:rsid w:val="00AE6C3D"/>
    <w:rsid w:val="00AF27EA"/>
    <w:rsid w:val="00B70FE5"/>
    <w:rsid w:val="00BB7F37"/>
    <w:rsid w:val="00C126B1"/>
    <w:rsid w:val="00C40732"/>
    <w:rsid w:val="00C500BD"/>
    <w:rsid w:val="00C52E01"/>
    <w:rsid w:val="00C713AB"/>
    <w:rsid w:val="00C844B9"/>
    <w:rsid w:val="00CA0A27"/>
    <w:rsid w:val="00CC2A82"/>
    <w:rsid w:val="00CE3939"/>
    <w:rsid w:val="00D269BC"/>
    <w:rsid w:val="00D53754"/>
    <w:rsid w:val="00D732F2"/>
    <w:rsid w:val="00D91EA1"/>
    <w:rsid w:val="00DD3454"/>
    <w:rsid w:val="00E23A03"/>
    <w:rsid w:val="00E61B11"/>
    <w:rsid w:val="00E9182B"/>
    <w:rsid w:val="00ED27F2"/>
    <w:rsid w:val="00EE1BDE"/>
    <w:rsid w:val="00F17A9B"/>
    <w:rsid w:val="00F26067"/>
    <w:rsid w:val="00FB7B2A"/>
    <w:rsid w:val="00FD29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0F5"/>
    <w:pPr>
      <w:spacing w:after="160" w:line="259" w:lineRule="auto"/>
    </w:pPr>
    <w:rPr>
      <w:rFonts w:ascii="Calibri" w:eastAsia="Calibri" w:hAnsi="Calibri"/>
      <w:color w:val="00000A"/>
      <w:sz w:val="22"/>
    </w:rPr>
  </w:style>
  <w:style w:type="paragraph" w:styleId="Heading1">
    <w:name w:val="heading 1"/>
    <w:basedOn w:val="Normal"/>
    <w:link w:val="Heading1Char"/>
    <w:qFormat/>
    <w:rsid w:val="004D6857"/>
    <w:pPr>
      <w:keepNext/>
      <w:widowControl w:val="0"/>
      <w:spacing w:before="120" w:after="120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4D6857"/>
    <w:rPr>
      <w:rFonts w:ascii="Liberation Serif" w:eastAsia="Noto Sans CJK SC Regular" w:hAnsi="Liberation Serif" w:cs="FreeSans"/>
      <w:b/>
      <w:bCs/>
      <w:sz w:val="28"/>
      <w:szCs w:val="28"/>
      <w:lang w:val="en-IN" w:eastAsia="zh-CN" w:bidi="hi-IN"/>
    </w:rPr>
  </w:style>
  <w:style w:type="character" w:customStyle="1" w:styleId="ListLabel1">
    <w:name w:val="ListLabel 1"/>
    <w:qFormat/>
    <w:rsid w:val="00B450F5"/>
    <w:rPr>
      <w:rFonts w:cs="Symbol"/>
    </w:rPr>
  </w:style>
  <w:style w:type="character" w:customStyle="1" w:styleId="ListLabel2">
    <w:name w:val="ListLabel 2"/>
    <w:qFormat/>
    <w:rsid w:val="00B450F5"/>
    <w:rPr>
      <w:rFonts w:ascii="Times New Roman" w:hAnsi="Times New Roman" w:cs="Courier New"/>
      <w:sz w:val="22"/>
      <w:lang w:eastAsia="ja-JP"/>
    </w:rPr>
  </w:style>
  <w:style w:type="character" w:customStyle="1" w:styleId="ListLabel3">
    <w:name w:val="ListLabel 3"/>
    <w:qFormat/>
    <w:rsid w:val="00B450F5"/>
    <w:rPr>
      <w:rFonts w:cs="Wingdings"/>
    </w:rPr>
  </w:style>
  <w:style w:type="character" w:customStyle="1" w:styleId="ListLabel4">
    <w:name w:val="ListLabel 4"/>
    <w:qFormat/>
    <w:rsid w:val="00B450F5"/>
    <w:rPr>
      <w:rFonts w:cs="Symbol"/>
    </w:rPr>
  </w:style>
  <w:style w:type="character" w:customStyle="1" w:styleId="ListLabel5">
    <w:name w:val="ListLabel 5"/>
    <w:qFormat/>
    <w:rsid w:val="00B450F5"/>
    <w:rPr>
      <w:rFonts w:cs="Courier New"/>
      <w:lang w:eastAsia="ja-JP"/>
    </w:rPr>
  </w:style>
  <w:style w:type="character" w:customStyle="1" w:styleId="ListLabel6">
    <w:name w:val="ListLabel 6"/>
    <w:qFormat/>
    <w:rsid w:val="00B450F5"/>
    <w:rPr>
      <w:rFonts w:cs="Wingdings"/>
    </w:rPr>
  </w:style>
  <w:style w:type="character" w:customStyle="1" w:styleId="ListLabel7">
    <w:name w:val="ListLabel 7"/>
    <w:qFormat/>
    <w:rsid w:val="00B450F5"/>
    <w:rPr>
      <w:rFonts w:cs="Symbol"/>
    </w:rPr>
  </w:style>
  <w:style w:type="character" w:customStyle="1" w:styleId="ListLabel8">
    <w:name w:val="ListLabel 8"/>
    <w:qFormat/>
    <w:rsid w:val="00B450F5"/>
    <w:rPr>
      <w:rFonts w:cs="Courier New"/>
      <w:lang w:eastAsia="ja-JP"/>
    </w:rPr>
  </w:style>
  <w:style w:type="character" w:customStyle="1" w:styleId="ListLabel9">
    <w:name w:val="ListLabel 9"/>
    <w:qFormat/>
    <w:rsid w:val="00B450F5"/>
    <w:rPr>
      <w:rFonts w:cs="Wingdings"/>
    </w:rPr>
  </w:style>
  <w:style w:type="character" w:customStyle="1" w:styleId="ListLabel10">
    <w:name w:val="ListLabel 10"/>
    <w:qFormat/>
    <w:rsid w:val="00B450F5"/>
    <w:rPr>
      <w:rFonts w:ascii="Times New Roman" w:hAnsi="Times New Roman" w:cs="Arial"/>
      <w:sz w:val="22"/>
      <w:szCs w:val="20"/>
      <w:lang w:val="en-US"/>
    </w:rPr>
  </w:style>
  <w:style w:type="character" w:customStyle="1" w:styleId="ListLabel11">
    <w:name w:val="ListLabel 11"/>
    <w:qFormat/>
    <w:rsid w:val="00B450F5"/>
    <w:rPr>
      <w:rFonts w:ascii="Times New Roman" w:hAnsi="Times New Roman" w:cs="Arial"/>
      <w:sz w:val="22"/>
      <w:szCs w:val="20"/>
      <w:lang w:val="en-US"/>
    </w:rPr>
  </w:style>
  <w:style w:type="character" w:customStyle="1" w:styleId="ListLabel12">
    <w:name w:val="ListLabel 12"/>
    <w:qFormat/>
    <w:rsid w:val="00B450F5"/>
    <w:rPr>
      <w:rFonts w:ascii="Times New Roman" w:hAnsi="Times New Roman" w:cs="Arial"/>
      <w:sz w:val="22"/>
      <w:szCs w:val="20"/>
      <w:lang w:val="en-US"/>
    </w:rPr>
  </w:style>
  <w:style w:type="character" w:customStyle="1" w:styleId="ListLabel13">
    <w:name w:val="ListLabel 13"/>
    <w:qFormat/>
    <w:rsid w:val="00B450F5"/>
    <w:rPr>
      <w:rFonts w:cs="Arial"/>
      <w:szCs w:val="20"/>
      <w:lang w:val="en-US"/>
    </w:rPr>
  </w:style>
  <w:style w:type="character" w:customStyle="1" w:styleId="ListLabel14">
    <w:name w:val="ListLabel 14"/>
    <w:qFormat/>
    <w:rsid w:val="00B450F5"/>
    <w:rPr>
      <w:rFonts w:cs="Arial"/>
      <w:szCs w:val="20"/>
      <w:lang w:val="en-US"/>
    </w:rPr>
  </w:style>
  <w:style w:type="character" w:customStyle="1" w:styleId="ListLabel15">
    <w:name w:val="ListLabel 15"/>
    <w:qFormat/>
    <w:rsid w:val="00B450F5"/>
    <w:rPr>
      <w:rFonts w:cs="Arial"/>
      <w:szCs w:val="20"/>
      <w:lang w:val="en-US"/>
    </w:rPr>
  </w:style>
  <w:style w:type="character" w:customStyle="1" w:styleId="ListLabel16">
    <w:name w:val="ListLabel 16"/>
    <w:qFormat/>
    <w:rsid w:val="00B450F5"/>
    <w:rPr>
      <w:rFonts w:cs="Arial"/>
      <w:szCs w:val="20"/>
      <w:lang w:val="en-US"/>
    </w:rPr>
  </w:style>
  <w:style w:type="character" w:customStyle="1" w:styleId="ListLabel17">
    <w:name w:val="ListLabel 17"/>
    <w:qFormat/>
    <w:rsid w:val="00B450F5"/>
    <w:rPr>
      <w:rFonts w:cs="Arial"/>
      <w:szCs w:val="20"/>
      <w:lang w:val="en-US"/>
    </w:rPr>
  </w:style>
  <w:style w:type="character" w:customStyle="1" w:styleId="ListLabel18">
    <w:name w:val="ListLabel 18"/>
    <w:qFormat/>
    <w:rsid w:val="00B450F5"/>
    <w:rPr>
      <w:rFonts w:cs="Arial"/>
      <w:szCs w:val="20"/>
      <w:lang w:val="en-US"/>
    </w:rPr>
  </w:style>
  <w:style w:type="character" w:customStyle="1" w:styleId="ListLabel19">
    <w:name w:val="ListLabel 19"/>
    <w:qFormat/>
    <w:rsid w:val="00B450F5"/>
    <w:rPr>
      <w:rFonts w:ascii="Times New Roman" w:hAnsi="Times New Roman" w:cs="Symbol"/>
      <w:sz w:val="22"/>
    </w:rPr>
  </w:style>
  <w:style w:type="character" w:customStyle="1" w:styleId="ListLabel20">
    <w:name w:val="ListLabel 20"/>
    <w:qFormat/>
    <w:rsid w:val="00B450F5"/>
    <w:rPr>
      <w:rFonts w:cs="Courier New"/>
      <w:lang w:eastAsia="ja-JP"/>
    </w:rPr>
  </w:style>
  <w:style w:type="character" w:customStyle="1" w:styleId="ListLabel21">
    <w:name w:val="ListLabel 21"/>
    <w:qFormat/>
    <w:rsid w:val="00B450F5"/>
    <w:rPr>
      <w:rFonts w:cs="Wingdings"/>
    </w:rPr>
  </w:style>
  <w:style w:type="character" w:customStyle="1" w:styleId="ListLabel22">
    <w:name w:val="ListLabel 22"/>
    <w:qFormat/>
    <w:rsid w:val="00B450F5"/>
    <w:rPr>
      <w:rFonts w:cs="Symbol"/>
    </w:rPr>
  </w:style>
  <w:style w:type="character" w:customStyle="1" w:styleId="ListLabel23">
    <w:name w:val="ListLabel 23"/>
    <w:qFormat/>
    <w:rsid w:val="00B450F5"/>
    <w:rPr>
      <w:rFonts w:cs="Courier New"/>
      <w:lang w:eastAsia="ja-JP"/>
    </w:rPr>
  </w:style>
  <w:style w:type="character" w:customStyle="1" w:styleId="ListLabel24">
    <w:name w:val="ListLabel 24"/>
    <w:qFormat/>
    <w:rsid w:val="00B450F5"/>
    <w:rPr>
      <w:rFonts w:cs="Wingdings"/>
    </w:rPr>
  </w:style>
  <w:style w:type="character" w:customStyle="1" w:styleId="ListLabel25">
    <w:name w:val="ListLabel 25"/>
    <w:qFormat/>
    <w:rsid w:val="00B450F5"/>
    <w:rPr>
      <w:rFonts w:cs="Symbol"/>
    </w:rPr>
  </w:style>
  <w:style w:type="character" w:customStyle="1" w:styleId="ListLabel26">
    <w:name w:val="ListLabel 26"/>
    <w:qFormat/>
    <w:rsid w:val="00B450F5"/>
    <w:rPr>
      <w:rFonts w:cs="Courier New"/>
      <w:lang w:eastAsia="ja-JP"/>
    </w:rPr>
  </w:style>
  <w:style w:type="character" w:customStyle="1" w:styleId="ListLabel27">
    <w:name w:val="ListLabel 27"/>
    <w:qFormat/>
    <w:rsid w:val="00B450F5"/>
    <w:rPr>
      <w:rFonts w:cs="Wingdings"/>
    </w:rPr>
  </w:style>
  <w:style w:type="character" w:customStyle="1" w:styleId="ListLabel28">
    <w:name w:val="ListLabel 28"/>
    <w:qFormat/>
    <w:rsid w:val="00B450F5"/>
    <w:rPr>
      <w:rFonts w:ascii="Times New Roman" w:hAnsi="Times New Roman" w:cs="Arial"/>
      <w:sz w:val="22"/>
      <w:szCs w:val="20"/>
      <w:lang w:val="en-US"/>
    </w:rPr>
  </w:style>
  <w:style w:type="character" w:customStyle="1" w:styleId="ListLabel29">
    <w:name w:val="ListLabel 29"/>
    <w:qFormat/>
    <w:rsid w:val="00B450F5"/>
    <w:rPr>
      <w:rFonts w:cs="Arial"/>
      <w:szCs w:val="20"/>
      <w:lang w:val="en-US"/>
    </w:rPr>
  </w:style>
  <w:style w:type="character" w:customStyle="1" w:styleId="ListLabel30">
    <w:name w:val="ListLabel 30"/>
    <w:qFormat/>
    <w:rsid w:val="00B450F5"/>
    <w:rPr>
      <w:rFonts w:cs="Arial"/>
      <w:szCs w:val="20"/>
      <w:lang w:val="en-US"/>
    </w:rPr>
  </w:style>
  <w:style w:type="character" w:customStyle="1" w:styleId="ListLabel31">
    <w:name w:val="ListLabel 31"/>
    <w:qFormat/>
    <w:rsid w:val="00B450F5"/>
    <w:rPr>
      <w:rFonts w:cs="Arial"/>
      <w:szCs w:val="20"/>
      <w:lang w:val="en-US"/>
    </w:rPr>
  </w:style>
  <w:style w:type="character" w:customStyle="1" w:styleId="ListLabel32">
    <w:name w:val="ListLabel 32"/>
    <w:qFormat/>
    <w:rsid w:val="00B450F5"/>
    <w:rPr>
      <w:rFonts w:cs="Arial"/>
      <w:szCs w:val="20"/>
      <w:lang w:val="en-US"/>
    </w:rPr>
  </w:style>
  <w:style w:type="character" w:customStyle="1" w:styleId="ListLabel33">
    <w:name w:val="ListLabel 33"/>
    <w:qFormat/>
    <w:rsid w:val="00B450F5"/>
    <w:rPr>
      <w:rFonts w:cs="Arial"/>
      <w:szCs w:val="20"/>
      <w:lang w:val="en-US"/>
    </w:rPr>
  </w:style>
  <w:style w:type="character" w:customStyle="1" w:styleId="ListLabel34">
    <w:name w:val="ListLabel 34"/>
    <w:qFormat/>
    <w:rsid w:val="00B450F5"/>
    <w:rPr>
      <w:rFonts w:cs="Arial"/>
      <w:szCs w:val="20"/>
      <w:lang w:val="en-US"/>
    </w:rPr>
  </w:style>
  <w:style w:type="character" w:customStyle="1" w:styleId="ListLabel35">
    <w:name w:val="ListLabel 35"/>
    <w:qFormat/>
    <w:rsid w:val="00B450F5"/>
    <w:rPr>
      <w:rFonts w:cs="Arial"/>
      <w:szCs w:val="20"/>
      <w:lang w:val="en-US"/>
    </w:rPr>
  </w:style>
  <w:style w:type="character" w:customStyle="1" w:styleId="ListLabel36">
    <w:name w:val="ListLabel 36"/>
    <w:qFormat/>
    <w:rsid w:val="00B450F5"/>
    <w:rPr>
      <w:rFonts w:cs="Arial"/>
      <w:szCs w:val="20"/>
      <w:lang w:val="en-US"/>
    </w:rPr>
  </w:style>
  <w:style w:type="character" w:customStyle="1" w:styleId="ListLabel37">
    <w:name w:val="ListLabel 37"/>
    <w:qFormat/>
    <w:rsid w:val="00B450F5"/>
    <w:rPr>
      <w:rFonts w:cs="Symbol"/>
    </w:rPr>
  </w:style>
  <w:style w:type="character" w:customStyle="1" w:styleId="ListLabel38">
    <w:name w:val="ListLabel 38"/>
    <w:qFormat/>
    <w:rsid w:val="00B450F5"/>
    <w:rPr>
      <w:rFonts w:ascii="Times New Roman" w:hAnsi="Times New Roman" w:cs="Courier New"/>
      <w:sz w:val="22"/>
      <w:lang w:eastAsia="ja-JP"/>
    </w:rPr>
  </w:style>
  <w:style w:type="character" w:customStyle="1" w:styleId="ListLabel39">
    <w:name w:val="ListLabel 39"/>
    <w:qFormat/>
    <w:rsid w:val="00B450F5"/>
    <w:rPr>
      <w:rFonts w:cs="Wingdings"/>
    </w:rPr>
  </w:style>
  <w:style w:type="character" w:customStyle="1" w:styleId="ListLabel40">
    <w:name w:val="ListLabel 40"/>
    <w:qFormat/>
    <w:rsid w:val="00B450F5"/>
    <w:rPr>
      <w:rFonts w:cs="Symbol"/>
    </w:rPr>
  </w:style>
  <w:style w:type="character" w:customStyle="1" w:styleId="ListLabel41">
    <w:name w:val="ListLabel 41"/>
    <w:qFormat/>
    <w:rsid w:val="00B450F5"/>
    <w:rPr>
      <w:rFonts w:cs="Courier New"/>
      <w:lang w:eastAsia="ja-JP"/>
    </w:rPr>
  </w:style>
  <w:style w:type="character" w:customStyle="1" w:styleId="ListLabel42">
    <w:name w:val="ListLabel 42"/>
    <w:qFormat/>
    <w:rsid w:val="00B450F5"/>
    <w:rPr>
      <w:rFonts w:cs="Wingdings"/>
    </w:rPr>
  </w:style>
  <w:style w:type="character" w:customStyle="1" w:styleId="ListLabel43">
    <w:name w:val="ListLabel 43"/>
    <w:qFormat/>
    <w:rsid w:val="00B450F5"/>
    <w:rPr>
      <w:rFonts w:cs="Symbol"/>
    </w:rPr>
  </w:style>
  <w:style w:type="character" w:customStyle="1" w:styleId="ListLabel44">
    <w:name w:val="ListLabel 44"/>
    <w:qFormat/>
    <w:rsid w:val="00B450F5"/>
    <w:rPr>
      <w:rFonts w:cs="Courier New"/>
      <w:lang w:eastAsia="ja-JP"/>
    </w:rPr>
  </w:style>
  <w:style w:type="character" w:customStyle="1" w:styleId="ListLabel45">
    <w:name w:val="ListLabel 45"/>
    <w:qFormat/>
    <w:rsid w:val="00B450F5"/>
    <w:rPr>
      <w:rFonts w:cs="Wingdings"/>
    </w:rPr>
  </w:style>
  <w:style w:type="character" w:customStyle="1" w:styleId="ListLabel46">
    <w:name w:val="ListLabel 46"/>
    <w:qFormat/>
    <w:rsid w:val="00B450F5"/>
    <w:rPr>
      <w:rFonts w:ascii="Times New Roman" w:hAnsi="Times New Roman" w:cs="Arial"/>
      <w:sz w:val="22"/>
      <w:szCs w:val="20"/>
      <w:lang w:val="en-US"/>
    </w:rPr>
  </w:style>
  <w:style w:type="character" w:customStyle="1" w:styleId="ListLabel47">
    <w:name w:val="ListLabel 47"/>
    <w:qFormat/>
    <w:rsid w:val="00B450F5"/>
    <w:rPr>
      <w:rFonts w:ascii="Times New Roman" w:hAnsi="Times New Roman" w:cs="Arial"/>
      <w:sz w:val="22"/>
      <w:szCs w:val="20"/>
      <w:lang w:val="en-US"/>
    </w:rPr>
  </w:style>
  <w:style w:type="character" w:customStyle="1" w:styleId="ListLabel48">
    <w:name w:val="ListLabel 48"/>
    <w:qFormat/>
    <w:rsid w:val="00B450F5"/>
    <w:rPr>
      <w:rFonts w:ascii="Times New Roman" w:hAnsi="Times New Roman" w:cs="Arial"/>
      <w:sz w:val="22"/>
      <w:szCs w:val="20"/>
      <w:lang w:val="en-US"/>
    </w:rPr>
  </w:style>
  <w:style w:type="character" w:customStyle="1" w:styleId="ListLabel49">
    <w:name w:val="ListLabel 49"/>
    <w:qFormat/>
    <w:rsid w:val="00B450F5"/>
    <w:rPr>
      <w:rFonts w:cs="Arial"/>
      <w:szCs w:val="20"/>
      <w:lang w:val="en-US"/>
    </w:rPr>
  </w:style>
  <w:style w:type="character" w:customStyle="1" w:styleId="ListLabel50">
    <w:name w:val="ListLabel 50"/>
    <w:qFormat/>
    <w:rsid w:val="00B450F5"/>
    <w:rPr>
      <w:rFonts w:cs="Arial"/>
      <w:szCs w:val="20"/>
      <w:lang w:val="en-US"/>
    </w:rPr>
  </w:style>
  <w:style w:type="character" w:customStyle="1" w:styleId="ListLabel51">
    <w:name w:val="ListLabel 51"/>
    <w:qFormat/>
    <w:rsid w:val="00B450F5"/>
    <w:rPr>
      <w:rFonts w:cs="Arial"/>
      <w:szCs w:val="20"/>
      <w:lang w:val="en-US"/>
    </w:rPr>
  </w:style>
  <w:style w:type="character" w:customStyle="1" w:styleId="ListLabel52">
    <w:name w:val="ListLabel 52"/>
    <w:qFormat/>
    <w:rsid w:val="00B450F5"/>
    <w:rPr>
      <w:rFonts w:cs="Arial"/>
      <w:szCs w:val="20"/>
      <w:lang w:val="en-US"/>
    </w:rPr>
  </w:style>
  <w:style w:type="character" w:customStyle="1" w:styleId="ListLabel53">
    <w:name w:val="ListLabel 53"/>
    <w:qFormat/>
    <w:rsid w:val="00B450F5"/>
    <w:rPr>
      <w:rFonts w:cs="Arial"/>
      <w:szCs w:val="20"/>
      <w:lang w:val="en-US"/>
    </w:rPr>
  </w:style>
  <w:style w:type="character" w:customStyle="1" w:styleId="ListLabel54">
    <w:name w:val="ListLabel 54"/>
    <w:qFormat/>
    <w:rsid w:val="00B450F5"/>
    <w:rPr>
      <w:rFonts w:cs="Arial"/>
      <w:szCs w:val="20"/>
      <w:lang w:val="en-US"/>
    </w:rPr>
  </w:style>
  <w:style w:type="character" w:customStyle="1" w:styleId="ListLabel55">
    <w:name w:val="ListLabel 55"/>
    <w:qFormat/>
    <w:rsid w:val="00B450F5"/>
    <w:rPr>
      <w:rFonts w:ascii="Times New Roman" w:hAnsi="Times New Roman" w:cs="Symbol"/>
      <w:sz w:val="22"/>
    </w:rPr>
  </w:style>
  <w:style w:type="character" w:customStyle="1" w:styleId="ListLabel56">
    <w:name w:val="ListLabel 56"/>
    <w:qFormat/>
    <w:rsid w:val="00B450F5"/>
    <w:rPr>
      <w:rFonts w:cs="Courier New"/>
      <w:lang w:eastAsia="ja-JP"/>
    </w:rPr>
  </w:style>
  <w:style w:type="character" w:customStyle="1" w:styleId="ListLabel57">
    <w:name w:val="ListLabel 57"/>
    <w:qFormat/>
    <w:rsid w:val="00B450F5"/>
    <w:rPr>
      <w:rFonts w:cs="Wingdings"/>
    </w:rPr>
  </w:style>
  <w:style w:type="character" w:customStyle="1" w:styleId="ListLabel58">
    <w:name w:val="ListLabel 58"/>
    <w:qFormat/>
    <w:rsid w:val="00B450F5"/>
    <w:rPr>
      <w:rFonts w:cs="Symbol"/>
    </w:rPr>
  </w:style>
  <w:style w:type="character" w:customStyle="1" w:styleId="ListLabel59">
    <w:name w:val="ListLabel 59"/>
    <w:qFormat/>
    <w:rsid w:val="00B450F5"/>
    <w:rPr>
      <w:rFonts w:cs="Courier New"/>
      <w:lang w:eastAsia="ja-JP"/>
    </w:rPr>
  </w:style>
  <w:style w:type="character" w:customStyle="1" w:styleId="ListLabel60">
    <w:name w:val="ListLabel 60"/>
    <w:qFormat/>
    <w:rsid w:val="00B450F5"/>
    <w:rPr>
      <w:rFonts w:cs="Wingdings"/>
    </w:rPr>
  </w:style>
  <w:style w:type="character" w:customStyle="1" w:styleId="ListLabel61">
    <w:name w:val="ListLabel 61"/>
    <w:qFormat/>
    <w:rsid w:val="00B450F5"/>
    <w:rPr>
      <w:rFonts w:cs="Symbol"/>
    </w:rPr>
  </w:style>
  <w:style w:type="character" w:customStyle="1" w:styleId="ListLabel62">
    <w:name w:val="ListLabel 62"/>
    <w:qFormat/>
    <w:rsid w:val="00B450F5"/>
    <w:rPr>
      <w:rFonts w:cs="Courier New"/>
      <w:lang w:eastAsia="ja-JP"/>
    </w:rPr>
  </w:style>
  <w:style w:type="character" w:customStyle="1" w:styleId="ListLabel63">
    <w:name w:val="ListLabel 63"/>
    <w:qFormat/>
    <w:rsid w:val="00B450F5"/>
    <w:rPr>
      <w:rFonts w:cs="Wingdings"/>
    </w:rPr>
  </w:style>
  <w:style w:type="character" w:customStyle="1" w:styleId="ListLabel64">
    <w:name w:val="ListLabel 64"/>
    <w:qFormat/>
    <w:rsid w:val="00B450F5"/>
    <w:rPr>
      <w:rFonts w:ascii="Times New Roman" w:hAnsi="Times New Roman" w:cs="Arial"/>
      <w:sz w:val="22"/>
      <w:szCs w:val="20"/>
      <w:lang w:val="en-US"/>
    </w:rPr>
  </w:style>
  <w:style w:type="character" w:customStyle="1" w:styleId="ListLabel65">
    <w:name w:val="ListLabel 65"/>
    <w:qFormat/>
    <w:rsid w:val="00B450F5"/>
    <w:rPr>
      <w:rFonts w:cs="Arial"/>
      <w:szCs w:val="20"/>
      <w:lang w:val="en-US"/>
    </w:rPr>
  </w:style>
  <w:style w:type="character" w:customStyle="1" w:styleId="ListLabel66">
    <w:name w:val="ListLabel 66"/>
    <w:qFormat/>
    <w:rsid w:val="00B450F5"/>
    <w:rPr>
      <w:rFonts w:cs="Arial"/>
      <w:szCs w:val="20"/>
      <w:lang w:val="en-US"/>
    </w:rPr>
  </w:style>
  <w:style w:type="character" w:customStyle="1" w:styleId="ListLabel67">
    <w:name w:val="ListLabel 67"/>
    <w:qFormat/>
    <w:rsid w:val="00B450F5"/>
    <w:rPr>
      <w:rFonts w:cs="Arial"/>
      <w:szCs w:val="20"/>
      <w:lang w:val="en-US"/>
    </w:rPr>
  </w:style>
  <w:style w:type="character" w:customStyle="1" w:styleId="ListLabel68">
    <w:name w:val="ListLabel 68"/>
    <w:qFormat/>
    <w:rsid w:val="00B450F5"/>
    <w:rPr>
      <w:rFonts w:cs="Arial"/>
      <w:szCs w:val="20"/>
      <w:lang w:val="en-US"/>
    </w:rPr>
  </w:style>
  <w:style w:type="character" w:customStyle="1" w:styleId="ListLabel69">
    <w:name w:val="ListLabel 69"/>
    <w:qFormat/>
    <w:rsid w:val="00B450F5"/>
    <w:rPr>
      <w:rFonts w:cs="Arial"/>
      <w:szCs w:val="20"/>
      <w:lang w:val="en-US"/>
    </w:rPr>
  </w:style>
  <w:style w:type="character" w:customStyle="1" w:styleId="ListLabel70">
    <w:name w:val="ListLabel 70"/>
    <w:qFormat/>
    <w:rsid w:val="00B450F5"/>
    <w:rPr>
      <w:rFonts w:cs="Arial"/>
      <w:szCs w:val="20"/>
      <w:lang w:val="en-US"/>
    </w:rPr>
  </w:style>
  <w:style w:type="character" w:customStyle="1" w:styleId="ListLabel71">
    <w:name w:val="ListLabel 71"/>
    <w:qFormat/>
    <w:rsid w:val="00B450F5"/>
    <w:rPr>
      <w:rFonts w:cs="Arial"/>
      <w:szCs w:val="20"/>
      <w:lang w:val="en-US"/>
    </w:rPr>
  </w:style>
  <w:style w:type="character" w:customStyle="1" w:styleId="ListLabel72">
    <w:name w:val="ListLabel 72"/>
    <w:qFormat/>
    <w:rsid w:val="00B450F5"/>
    <w:rPr>
      <w:rFonts w:cs="Arial"/>
      <w:szCs w:val="20"/>
      <w:lang w:val="en-US"/>
    </w:rPr>
  </w:style>
  <w:style w:type="character" w:customStyle="1" w:styleId="ListLabel73">
    <w:name w:val="ListLabel 73"/>
    <w:qFormat/>
    <w:rsid w:val="00B450F5"/>
    <w:rPr>
      <w:rFonts w:cs="Symbol"/>
    </w:rPr>
  </w:style>
  <w:style w:type="character" w:customStyle="1" w:styleId="ListLabel74">
    <w:name w:val="ListLabel 74"/>
    <w:qFormat/>
    <w:rsid w:val="00B450F5"/>
    <w:rPr>
      <w:rFonts w:ascii="Times New Roman" w:hAnsi="Times New Roman" w:cs="Courier New"/>
      <w:sz w:val="22"/>
      <w:lang w:eastAsia="ja-JP"/>
    </w:rPr>
  </w:style>
  <w:style w:type="character" w:customStyle="1" w:styleId="ListLabel75">
    <w:name w:val="ListLabel 75"/>
    <w:qFormat/>
    <w:rsid w:val="00B450F5"/>
    <w:rPr>
      <w:rFonts w:cs="Wingdings"/>
    </w:rPr>
  </w:style>
  <w:style w:type="character" w:customStyle="1" w:styleId="ListLabel76">
    <w:name w:val="ListLabel 76"/>
    <w:qFormat/>
    <w:rsid w:val="00B450F5"/>
    <w:rPr>
      <w:rFonts w:cs="Symbol"/>
    </w:rPr>
  </w:style>
  <w:style w:type="character" w:customStyle="1" w:styleId="ListLabel77">
    <w:name w:val="ListLabel 77"/>
    <w:qFormat/>
    <w:rsid w:val="00B450F5"/>
    <w:rPr>
      <w:rFonts w:cs="Courier New"/>
      <w:lang w:eastAsia="ja-JP"/>
    </w:rPr>
  </w:style>
  <w:style w:type="character" w:customStyle="1" w:styleId="ListLabel78">
    <w:name w:val="ListLabel 78"/>
    <w:qFormat/>
    <w:rsid w:val="00B450F5"/>
    <w:rPr>
      <w:rFonts w:cs="Wingdings"/>
    </w:rPr>
  </w:style>
  <w:style w:type="character" w:customStyle="1" w:styleId="ListLabel79">
    <w:name w:val="ListLabel 79"/>
    <w:qFormat/>
    <w:rsid w:val="00B450F5"/>
    <w:rPr>
      <w:rFonts w:cs="Symbol"/>
    </w:rPr>
  </w:style>
  <w:style w:type="character" w:customStyle="1" w:styleId="ListLabel80">
    <w:name w:val="ListLabel 80"/>
    <w:qFormat/>
    <w:rsid w:val="00B450F5"/>
    <w:rPr>
      <w:rFonts w:cs="Courier New"/>
      <w:lang w:eastAsia="ja-JP"/>
    </w:rPr>
  </w:style>
  <w:style w:type="character" w:customStyle="1" w:styleId="ListLabel81">
    <w:name w:val="ListLabel 81"/>
    <w:qFormat/>
    <w:rsid w:val="00B450F5"/>
    <w:rPr>
      <w:rFonts w:cs="Wingdings"/>
    </w:rPr>
  </w:style>
  <w:style w:type="character" w:customStyle="1" w:styleId="ListLabel82">
    <w:name w:val="ListLabel 82"/>
    <w:qFormat/>
    <w:rsid w:val="00B450F5"/>
    <w:rPr>
      <w:rFonts w:ascii="Times New Roman" w:hAnsi="Times New Roman" w:cs="Arial"/>
      <w:sz w:val="22"/>
      <w:szCs w:val="20"/>
      <w:lang w:val="en-US"/>
    </w:rPr>
  </w:style>
  <w:style w:type="character" w:customStyle="1" w:styleId="ListLabel83">
    <w:name w:val="ListLabel 83"/>
    <w:qFormat/>
    <w:rsid w:val="00B450F5"/>
    <w:rPr>
      <w:rFonts w:ascii="Times New Roman" w:hAnsi="Times New Roman" w:cs="Arial"/>
      <w:sz w:val="22"/>
      <w:szCs w:val="20"/>
      <w:lang w:val="en-US"/>
    </w:rPr>
  </w:style>
  <w:style w:type="character" w:customStyle="1" w:styleId="ListLabel84">
    <w:name w:val="ListLabel 84"/>
    <w:qFormat/>
    <w:rsid w:val="00B450F5"/>
    <w:rPr>
      <w:rFonts w:ascii="Times New Roman" w:hAnsi="Times New Roman" w:cs="Arial"/>
      <w:sz w:val="22"/>
      <w:szCs w:val="20"/>
      <w:lang w:val="en-US"/>
    </w:rPr>
  </w:style>
  <w:style w:type="character" w:customStyle="1" w:styleId="ListLabel85">
    <w:name w:val="ListLabel 85"/>
    <w:qFormat/>
    <w:rsid w:val="00B450F5"/>
    <w:rPr>
      <w:rFonts w:cs="Arial"/>
      <w:szCs w:val="20"/>
      <w:lang w:val="en-US"/>
    </w:rPr>
  </w:style>
  <w:style w:type="character" w:customStyle="1" w:styleId="ListLabel86">
    <w:name w:val="ListLabel 86"/>
    <w:qFormat/>
    <w:rsid w:val="00B450F5"/>
    <w:rPr>
      <w:rFonts w:cs="Arial"/>
      <w:szCs w:val="20"/>
      <w:lang w:val="en-US"/>
    </w:rPr>
  </w:style>
  <w:style w:type="character" w:customStyle="1" w:styleId="ListLabel87">
    <w:name w:val="ListLabel 87"/>
    <w:qFormat/>
    <w:rsid w:val="00B450F5"/>
    <w:rPr>
      <w:rFonts w:cs="Arial"/>
      <w:szCs w:val="20"/>
      <w:lang w:val="en-US"/>
    </w:rPr>
  </w:style>
  <w:style w:type="character" w:customStyle="1" w:styleId="ListLabel88">
    <w:name w:val="ListLabel 88"/>
    <w:qFormat/>
    <w:rsid w:val="00B450F5"/>
    <w:rPr>
      <w:rFonts w:cs="Arial"/>
      <w:szCs w:val="20"/>
      <w:lang w:val="en-US"/>
    </w:rPr>
  </w:style>
  <w:style w:type="character" w:customStyle="1" w:styleId="ListLabel89">
    <w:name w:val="ListLabel 89"/>
    <w:qFormat/>
    <w:rsid w:val="00B450F5"/>
    <w:rPr>
      <w:rFonts w:cs="Arial"/>
      <w:szCs w:val="20"/>
      <w:lang w:val="en-US"/>
    </w:rPr>
  </w:style>
  <w:style w:type="character" w:customStyle="1" w:styleId="ListLabel90">
    <w:name w:val="ListLabel 90"/>
    <w:qFormat/>
    <w:rsid w:val="00B450F5"/>
    <w:rPr>
      <w:rFonts w:cs="Arial"/>
      <w:szCs w:val="20"/>
      <w:lang w:val="en-US"/>
    </w:rPr>
  </w:style>
  <w:style w:type="character" w:customStyle="1" w:styleId="ListLabel91">
    <w:name w:val="ListLabel 91"/>
    <w:qFormat/>
    <w:rsid w:val="00B450F5"/>
    <w:rPr>
      <w:rFonts w:ascii="Times New Roman" w:hAnsi="Times New Roman" w:cs="Symbol"/>
      <w:sz w:val="22"/>
    </w:rPr>
  </w:style>
  <w:style w:type="character" w:customStyle="1" w:styleId="ListLabel92">
    <w:name w:val="ListLabel 92"/>
    <w:qFormat/>
    <w:rsid w:val="00B450F5"/>
    <w:rPr>
      <w:rFonts w:cs="Courier New"/>
      <w:lang w:eastAsia="ja-JP"/>
    </w:rPr>
  </w:style>
  <w:style w:type="character" w:customStyle="1" w:styleId="ListLabel93">
    <w:name w:val="ListLabel 93"/>
    <w:qFormat/>
    <w:rsid w:val="00B450F5"/>
    <w:rPr>
      <w:rFonts w:cs="Wingdings"/>
    </w:rPr>
  </w:style>
  <w:style w:type="character" w:customStyle="1" w:styleId="ListLabel94">
    <w:name w:val="ListLabel 94"/>
    <w:qFormat/>
    <w:rsid w:val="00B450F5"/>
    <w:rPr>
      <w:rFonts w:cs="Symbol"/>
    </w:rPr>
  </w:style>
  <w:style w:type="character" w:customStyle="1" w:styleId="ListLabel95">
    <w:name w:val="ListLabel 95"/>
    <w:qFormat/>
    <w:rsid w:val="00B450F5"/>
    <w:rPr>
      <w:rFonts w:cs="Courier New"/>
      <w:lang w:eastAsia="ja-JP"/>
    </w:rPr>
  </w:style>
  <w:style w:type="character" w:customStyle="1" w:styleId="ListLabel96">
    <w:name w:val="ListLabel 96"/>
    <w:qFormat/>
    <w:rsid w:val="00B450F5"/>
    <w:rPr>
      <w:rFonts w:cs="Wingdings"/>
    </w:rPr>
  </w:style>
  <w:style w:type="character" w:customStyle="1" w:styleId="ListLabel97">
    <w:name w:val="ListLabel 97"/>
    <w:qFormat/>
    <w:rsid w:val="00B450F5"/>
    <w:rPr>
      <w:rFonts w:cs="Symbol"/>
    </w:rPr>
  </w:style>
  <w:style w:type="character" w:customStyle="1" w:styleId="ListLabel98">
    <w:name w:val="ListLabel 98"/>
    <w:qFormat/>
    <w:rsid w:val="00B450F5"/>
    <w:rPr>
      <w:rFonts w:cs="Courier New"/>
      <w:lang w:eastAsia="ja-JP"/>
    </w:rPr>
  </w:style>
  <w:style w:type="character" w:customStyle="1" w:styleId="ListLabel99">
    <w:name w:val="ListLabel 99"/>
    <w:qFormat/>
    <w:rsid w:val="00B450F5"/>
    <w:rPr>
      <w:rFonts w:cs="Wingdings"/>
    </w:rPr>
  </w:style>
  <w:style w:type="character" w:customStyle="1" w:styleId="ListLabel100">
    <w:name w:val="ListLabel 100"/>
    <w:qFormat/>
    <w:rsid w:val="00B450F5"/>
    <w:rPr>
      <w:rFonts w:ascii="Times New Roman" w:hAnsi="Times New Roman" w:cs="Arial"/>
      <w:sz w:val="22"/>
      <w:szCs w:val="20"/>
      <w:lang w:val="en-US"/>
    </w:rPr>
  </w:style>
  <w:style w:type="character" w:customStyle="1" w:styleId="ListLabel101">
    <w:name w:val="ListLabel 101"/>
    <w:qFormat/>
    <w:rsid w:val="00B450F5"/>
    <w:rPr>
      <w:rFonts w:cs="Arial"/>
      <w:szCs w:val="20"/>
      <w:lang w:val="en-US"/>
    </w:rPr>
  </w:style>
  <w:style w:type="character" w:customStyle="1" w:styleId="ListLabel102">
    <w:name w:val="ListLabel 102"/>
    <w:qFormat/>
    <w:rsid w:val="00B450F5"/>
    <w:rPr>
      <w:rFonts w:cs="Arial"/>
      <w:szCs w:val="20"/>
      <w:lang w:val="en-US"/>
    </w:rPr>
  </w:style>
  <w:style w:type="character" w:customStyle="1" w:styleId="ListLabel103">
    <w:name w:val="ListLabel 103"/>
    <w:qFormat/>
    <w:rsid w:val="00B450F5"/>
    <w:rPr>
      <w:rFonts w:cs="Arial"/>
      <w:szCs w:val="20"/>
      <w:lang w:val="en-US"/>
    </w:rPr>
  </w:style>
  <w:style w:type="character" w:customStyle="1" w:styleId="ListLabel104">
    <w:name w:val="ListLabel 104"/>
    <w:qFormat/>
    <w:rsid w:val="00B450F5"/>
    <w:rPr>
      <w:rFonts w:cs="Arial"/>
      <w:szCs w:val="20"/>
      <w:lang w:val="en-US"/>
    </w:rPr>
  </w:style>
  <w:style w:type="character" w:customStyle="1" w:styleId="ListLabel105">
    <w:name w:val="ListLabel 105"/>
    <w:qFormat/>
    <w:rsid w:val="00B450F5"/>
    <w:rPr>
      <w:rFonts w:cs="Arial"/>
      <w:szCs w:val="20"/>
      <w:lang w:val="en-US"/>
    </w:rPr>
  </w:style>
  <w:style w:type="character" w:customStyle="1" w:styleId="ListLabel106">
    <w:name w:val="ListLabel 106"/>
    <w:qFormat/>
    <w:rsid w:val="00B450F5"/>
    <w:rPr>
      <w:rFonts w:cs="Arial"/>
      <w:szCs w:val="20"/>
      <w:lang w:val="en-US"/>
    </w:rPr>
  </w:style>
  <w:style w:type="character" w:customStyle="1" w:styleId="ListLabel107">
    <w:name w:val="ListLabel 107"/>
    <w:qFormat/>
    <w:rsid w:val="00B450F5"/>
    <w:rPr>
      <w:rFonts w:cs="Arial"/>
      <w:szCs w:val="20"/>
      <w:lang w:val="en-US"/>
    </w:rPr>
  </w:style>
  <w:style w:type="character" w:customStyle="1" w:styleId="ListLabel108">
    <w:name w:val="ListLabel 108"/>
    <w:qFormat/>
    <w:rsid w:val="00B450F5"/>
    <w:rPr>
      <w:rFonts w:cs="Arial"/>
      <w:szCs w:val="20"/>
      <w:lang w:val="en-US"/>
    </w:rPr>
  </w:style>
  <w:style w:type="character" w:customStyle="1" w:styleId="ListLabel109">
    <w:name w:val="ListLabel 109"/>
    <w:qFormat/>
    <w:rsid w:val="00B450F5"/>
    <w:rPr>
      <w:rFonts w:cs="Symbol"/>
    </w:rPr>
  </w:style>
  <w:style w:type="character" w:customStyle="1" w:styleId="ListLabel110">
    <w:name w:val="ListLabel 110"/>
    <w:qFormat/>
    <w:rsid w:val="00B450F5"/>
    <w:rPr>
      <w:rFonts w:ascii="Times New Roman" w:hAnsi="Times New Roman" w:cs="Courier New"/>
      <w:sz w:val="22"/>
      <w:lang w:eastAsia="ja-JP"/>
    </w:rPr>
  </w:style>
  <w:style w:type="character" w:customStyle="1" w:styleId="ListLabel111">
    <w:name w:val="ListLabel 111"/>
    <w:qFormat/>
    <w:rsid w:val="00B450F5"/>
    <w:rPr>
      <w:rFonts w:cs="Wingdings"/>
    </w:rPr>
  </w:style>
  <w:style w:type="character" w:customStyle="1" w:styleId="ListLabel112">
    <w:name w:val="ListLabel 112"/>
    <w:qFormat/>
    <w:rsid w:val="00B450F5"/>
    <w:rPr>
      <w:rFonts w:cs="Symbol"/>
    </w:rPr>
  </w:style>
  <w:style w:type="character" w:customStyle="1" w:styleId="ListLabel113">
    <w:name w:val="ListLabel 113"/>
    <w:qFormat/>
    <w:rsid w:val="00B450F5"/>
    <w:rPr>
      <w:rFonts w:cs="Courier New"/>
      <w:lang w:eastAsia="ja-JP"/>
    </w:rPr>
  </w:style>
  <w:style w:type="character" w:customStyle="1" w:styleId="ListLabel114">
    <w:name w:val="ListLabel 114"/>
    <w:qFormat/>
    <w:rsid w:val="00B450F5"/>
    <w:rPr>
      <w:rFonts w:cs="Wingdings"/>
    </w:rPr>
  </w:style>
  <w:style w:type="character" w:customStyle="1" w:styleId="ListLabel115">
    <w:name w:val="ListLabel 115"/>
    <w:qFormat/>
    <w:rsid w:val="00B450F5"/>
    <w:rPr>
      <w:rFonts w:cs="Symbol"/>
    </w:rPr>
  </w:style>
  <w:style w:type="character" w:customStyle="1" w:styleId="ListLabel116">
    <w:name w:val="ListLabel 116"/>
    <w:qFormat/>
    <w:rsid w:val="00B450F5"/>
    <w:rPr>
      <w:rFonts w:cs="Courier New"/>
      <w:lang w:eastAsia="ja-JP"/>
    </w:rPr>
  </w:style>
  <w:style w:type="character" w:customStyle="1" w:styleId="ListLabel117">
    <w:name w:val="ListLabel 117"/>
    <w:qFormat/>
    <w:rsid w:val="00B450F5"/>
    <w:rPr>
      <w:rFonts w:cs="Wingdings"/>
    </w:rPr>
  </w:style>
  <w:style w:type="character" w:customStyle="1" w:styleId="ListLabel118">
    <w:name w:val="ListLabel 118"/>
    <w:qFormat/>
    <w:rsid w:val="00B450F5"/>
    <w:rPr>
      <w:rFonts w:ascii="Times New Roman" w:hAnsi="Times New Roman" w:cs="Arial"/>
      <w:sz w:val="22"/>
      <w:szCs w:val="20"/>
      <w:lang w:val="en-US"/>
    </w:rPr>
  </w:style>
  <w:style w:type="character" w:customStyle="1" w:styleId="ListLabel119">
    <w:name w:val="ListLabel 119"/>
    <w:qFormat/>
    <w:rsid w:val="00B450F5"/>
    <w:rPr>
      <w:rFonts w:ascii="Times New Roman" w:hAnsi="Times New Roman" w:cs="Arial"/>
      <w:sz w:val="22"/>
      <w:szCs w:val="20"/>
      <w:lang w:val="en-US"/>
    </w:rPr>
  </w:style>
  <w:style w:type="character" w:customStyle="1" w:styleId="ListLabel120">
    <w:name w:val="ListLabel 120"/>
    <w:qFormat/>
    <w:rsid w:val="00B450F5"/>
    <w:rPr>
      <w:rFonts w:ascii="Times New Roman" w:hAnsi="Times New Roman" w:cs="Arial"/>
      <w:sz w:val="22"/>
      <w:szCs w:val="20"/>
      <w:lang w:val="en-US"/>
    </w:rPr>
  </w:style>
  <w:style w:type="character" w:customStyle="1" w:styleId="ListLabel121">
    <w:name w:val="ListLabel 121"/>
    <w:qFormat/>
    <w:rsid w:val="00B450F5"/>
    <w:rPr>
      <w:rFonts w:cs="Arial"/>
      <w:szCs w:val="20"/>
      <w:lang w:val="en-US"/>
    </w:rPr>
  </w:style>
  <w:style w:type="character" w:customStyle="1" w:styleId="ListLabel122">
    <w:name w:val="ListLabel 122"/>
    <w:qFormat/>
    <w:rsid w:val="00B450F5"/>
    <w:rPr>
      <w:rFonts w:cs="Arial"/>
      <w:szCs w:val="20"/>
      <w:lang w:val="en-US"/>
    </w:rPr>
  </w:style>
  <w:style w:type="character" w:customStyle="1" w:styleId="ListLabel123">
    <w:name w:val="ListLabel 123"/>
    <w:qFormat/>
    <w:rsid w:val="00B450F5"/>
    <w:rPr>
      <w:rFonts w:cs="Arial"/>
      <w:szCs w:val="20"/>
      <w:lang w:val="en-US"/>
    </w:rPr>
  </w:style>
  <w:style w:type="character" w:customStyle="1" w:styleId="ListLabel124">
    <w:name w:val="ListLabel 124"/>
    <w:qFormat/>
    <w:rsid w:val="00B450F5"/>
    <w:rPr>
      <w:rFonts w:cs="Arial"/>
      <w:szCs w:val="20"/>
      <w:lang w:val="en-US"/>
    </w:rPr>
  </w:style>
  <w:style w:type="character" w:customStyle="1" w:styleId="ListLabel125">
    <w:name w:val="ListLabel 125"/>
    <w:qFormat/>
    <w:rsid w:val="00B450F5"/>
    <w:rPr>
      <w:rFonts w:cs="Arial"/>
      <w:szCs w:val="20"/>
      <w:lang w:val="en-US"/>
    </w:rPr>
  </w:style>
  <w:style w:type="character" w:customStyle="1" w:styleId="ListLabel126">
    <w:name w:val="ListLabel 126"/>
    <w:qFormat/>
    <w:rsid w:val="00B450F5"/>
    <w:rPr>
      <w:rFonts w:cs="Arial"/>
      <w:szCs w:val="20"/>
      <w:lang w:val="en-US"/>
    </w:rPr>
  </w:style>
  <w:style w:type="character" w:customStyle="1" w:styleId="ListLabel127">
    <w:name w:val="ListLabel 127"/>
    <w:qFormat/>
    <w:rsid w:val="00B450F5"/>
    <w:rPr>
      <w:rFonts w:ascii="Times New Roman" w:hAnsi="Times New Roman" w:cs="Symbol"/>
      <w:sz w:val="22"/>
    </w:rPr>
  </w:style>
  <w:style w:type="character" w:customStyle="1" w:styleId="ListLabel128">
    <w:name w:val="ListLabel 128"/>
    <w:qFormat/>
    <w:rsid w:val="00B450F5"/>
    <w:rPr>
      <w:rFonts w:cs="Courier New"/>
      <w:lang w:eastAsia="ja-JP"/>
    </w:rPr>
  </w:style>
  <w:style w:type="character" w:customStyle="1" w:styleId="ListLabel129">
    <w:name w:val="ListLabel 129"/>
    <w:qFormat/>
    <w:rsid w:val="00B450F5"/>
    <w:rPr>
      <w:rFonts w:cs="Wingdings"/>
    </w:rPr>
  </w:style>
  <w:style w:type="character" w:customStyle="1" w:styleId="ListLabel130">
    <w:name w:val="ListLabel 130"/>
    <w:qFormat/>
    <w:rsid w:val="00B450F5"/>
    <w:rPr>
      <w:rFonts w:cs="Symbol"/>
    </w:rPr>
  </w:style>
  <w:style w:type="character" w:customStyle="1" w:styleId="ListLabel131">
    <w:name w:val="ListLabel 131"/>
    <w:qFormat/>
    <w:rsid w:val="00B450F5"/>
    <w:rPr>
      <w:rFonts w:cs="Courier New"/>
      <w:lang w:eastAsia="ja-JP"/>
    </w:rPr>
  </w:style>
  <w:style w:type="character" w:customStyle="1" w:styleId="ListLabel132">
    <w:name w:val="ListLabel 132"/>
    <w:qFormat/>
    <w:rsid w:val="00B450F5"/>
    <w:rPr>
      <w:rFonts w:cs="Wingdings"/>
    </w:rPr>
  </w:style>
  <w:style w:type="character" w:customStyle="1" w:styleId="ListLabel133">
    <w:name w:val="ListLabel 133"/>
    <w:qFormat/>
    <w:rsid w:val="00B450F5"/>
    <w:rPr>
      <w:rFonts w:cs="Symbol"/>
    </w:rPr>
  </w:style>
  <w:style w:type="character" w:customStyle="1" w:styleId="ListLabel134">
    <w:name w:val="ListLabel 134"/>
    <w:qFormat/>
    <w:rsid w:val="00B450F5"/>
    <w:rPr>
      <w:rFonts w:cs="Courier New"/>
      <w:lang w:eastAsia="ja-JP"/>
    </w:rPr>
  </w:style>
  <w:style w:type="character" w:customStyle="1" w:styleId="ListLabel135">
    <w:name w:val="ListLabel 135"/>
    <w:qFormat/>
    <w:rsid w:val="00B450F5"/>
    <w:rPr>
      <w:rFonts w:cs="Wingdings"/>
    </w:rPr>
  </w:style>
  <w:style w:type="character" w:customStyle="1" w:styleId="ListLabel136">
    <w:name w:val="ListLabel 136"/>
    <w:qFormat/>
    <w:rsid w:val="00B450F5"/>
    <w:rPr>
      <w:rFonts w:ascii="Times New Roman" w:hAnsi="Times New Roman" w:cs="Arial"/>
      <w:sz w:val="22"/>
      <w:szCs w:val="20"/>
      <w:lang w:val="en-US"/>
    </w:rPr>
  </w:style>
  <w:style w:type="character" w:customStyle="1" w:styleId="ListLabel137">
    <w:name w:val="ListLabel 137"/>
    <w:qFormat/>
    <w:rsid w:val="00B450F5"/>
    <w:rPr>
      <w:rFonts w:cs="Arial"/>
      <w:szCs w:val="20"/>
      <w:lang w:val="en-US"/>
    </w:rPr>
  </w:style>
  <w:style w:type="character" w:customStyle="1" w:styleId="ListLabel138">
    <w:name w:val="ListLabel 138"/>
    <w:qFormat/>
    <w:rsid w:val="00B450F5"/>
    <w:rPr>
      <w:rFonts w:cs="Arial"/>
      <w:szCs w:val="20"/>
      <w:lang w:val="en-US"/>
    </w:rPr>
  </w:style>
  <w:style w:type="character" w:customStyle="1" w:styleId="ListLabel139">
    <w:name w:val="ListLabel 139"/>
    <w:qFormat/>
    <w:rsid w:val="00B450F5"/>
    <w:rPr>
      <w:rFonts w:cs="Arial"/>
      <w:szCs w:val="20"/>
      <w:lang w:val="en-US"/>
    </w:rPr>
  </w:style>
  <w:style w:type="character" w:customStyle="1" w:styleId="ListLabel140">
    <w:name w:val="ListLabel 140"/>
    <w:qFormat/>
    <w:rsid w:val="00B450F5"/>
    <w:rPr>
      <w:rFonts w:cs="Arial"/>
      <w:szCs w:val="20"/>
      <w:lang w:val="en-US"/>
    </w:rPr>
  </w:style>
  <w:style w:type="character" w:customStyle="1" w:styleId="ListLabel141">
    <w:name w:val="ListLabel 141"/>
    <w:qFormat/>
    <w:rsid w:val="00B450F5"/>
    <w:rPr>
      <w:rFonts w:cs="Arial"/>
      <w:szCs w:val="20"/>
      <w:lang w:val="en-US"/>
    </w:rPr>
  </w:style>
  <w:style w:type="character" w:customStyle="1" w:styleId="ListLabel142">
    <w:name w:val="ListLabel 142"/>
    <w:qFormat/>
    <w:rsid w:val="00B450F5"/>
    <w:rPr>
      <w:rFonts w:cs="Arial"/>
      <w:szCs w:val="20"/>
      <w:lang w:val="en-US"/>
    </w:rPr>
  </w:style>
  <w:style w:type="character" w:customStyle="1" w:styleId="ListLabel143">
    <w:name w:val="ListLabel 143"/>
    <w:qFormat/>
    <w:rsid w:val="00B450F5"/>
    <w:rPr>
      <w:rFonts w:cs="Arial"/>
      <w:szCs w:val="20"/>
      <w:lang w:val="en-US"/>
    </w:rPr>
  </w:style>
  <w:style w:type="character" w:customStyle="1" w:styleId="ListLabel144">
    <w:name w:val="ListLabel 144"/>
    <w:qFormat/>
    <w:rsid w:val="00B450F5"/>
    <w:rPr>
      <w:rFonts w:cs="Arial"/>
      <w:szCs w:val="20"/>
      <w:lang w:val="en-US"/>
    </w:rPr>
  </w:style>
  <w:style w:type="character" w:customStyle="1" w:styleId="ListLabel145">
    <w:name w:val="ListLabel 145"/>
    <w:qFormat/>
    <w:rsid w:val="00B450F5"/>
    <w:rPr>
      <w:rFonts w:cs="Symbol"/>
    </w:rPr>
  </w:style>
  <w:style w:type="character" w:customStyle="1" w:styleId="ListLabel146">
    <w:name w:val="ListLabel 146"/>
    <w:qFormat/>
    <w:rsid w:val="00B450F5"/>
    <w:rPr>
      <w:rFonts w:ascii="Times New Roman" w:hAnsi="Times New Roman" w:cs="Courier New"/>
      <w:sz w:val="22"/>
      <w:lang w:eastAsia="ja-JP"/>
    </w:rPr>
  </w:style>
  <w:style w:type="character" w:customStyle="1" w:styleId="ListLabel147">
    <w:name w:val="ListLabel 147"/>
    <w:qFormat/>
    <w:rsid w:val="00B450F5"/>
    <w:rPr>
      <w:rFonts w:cs="Wingdings"/>
    </w:rPr>
  </w:style>
  <w:style w:type="character" w:customStyle="1" w:styleId="ListLabel148">
    <w:name w:val="ListLabel 148"/>
    <w:qFormat/>
    <w:rsid w:val="00B450F5"/>
    <w:rPr>
      <w:rFonts w:cs="Symbol"/>
    </w:rPr>
  </w:style>
  <w:style w:type="character" w:customStyle="1" w:styleId="ListLabel149">
    <w:name w:val="ListLabel 149"/>
    <w:qFormat/>
    <w:rsid w:val="00B450F5"/>
    <w:rPr>
      <w:rFonts w:cs="Courier New"/>
      <w:lang w:eastAsia="ja-JP"/>
    </w:rPr>
  </w:style>
  <w:style w:type="character" w:customStyle="1" w:styleId="ListLabel150">
    <w:name w:val="ListLabel 150"/>
    <w:qFormat/>
    <w:rsid w:val="00B450F5"/>
    <w:rPr>
      <w:rFonts w:cs="Wingdings"/>
    </w:rPr>
  </w:style>
  <w:style w:type="character" w:customStyle="1" w:styleId="ListLabel151">
    <w:name w:val="ListLabel 151"/>
    <w:qFormat/>
    <w:rsid w:val="00B450F5"/>
    <w:rPr>
      <w:rFonts w:cs="Symbol"/>
    </w:rPr>
  </w:style>
  <w:style w:type="character" w:customStyle="1" w:styleId="ListLabel152">
    <w:name w:val="ListLabel 152"/>
    <w:qFormat/>
    <w:rsid w:val="00B450F5"/>
    <w:rPr>
      <w:rFonts w:cs="Courier New"/>
      <w:lang w:eastAsia="ja-JP"/>
    </w:rPr>
  </w:style>
  <w:style w:type="character" w:customStyle="1" w:styleId="ListLabel153">
    <w:name w:val="ListLabel 153"/>
    <w:qFormat/>
    <w:rsid w:val="00B450F5"/>
    <w:rPr>
      <w:rFonts w:cs="Wingdings"/>
    </w:rPr>
  </w:style>
  <w:style w:type="character" w:customStyle="1" w:styleId="ListLabel154">
    <w:name w:val="ListLabel 154"/>
    <w:qFormat/>
    <w:rsid w:val="00B450F5"/>
    <w:rPr>
      <w:rFonts w:ascii="Times New Roman" w:hAnsi="Times New Roman" w:cs="Arial"/>
      <w:sz w:val="22"/>
      <w:szCs w:val="20"/>
      <w:lang w:val="en-US"/>
    </w:rPr>
  </w:style>
  <w:style w:type="character" w:customStyle="1" w:styleId="ListLabel155">
    <w:name w:val="ListLabel 155"/>
    <w:qFormat/>
    <w:rsid w:val="00B450F5"/>
    <w:rPr>
      <w:rFonts w:ascii="Times New Roman" w:hAnsi="Times New Roman" w:cs="Arial"/>
      <w:sz w:val="22"/>
      <w:szCs w:val="20"/>
      <w:lang w:val="en-US"/>
    </w:rPr>
  </w:style>
  <w:style w:type="character" w:customStyle="1" w:styleId="ListLabel156">
    <w:name w:val="ListLabel 156"/>
    <w:qFormat/>
    <w:rsid w:val="00B450F5"/>
    <w:rPr>
      <w:rFonts w:ascii="Times New Roman" w:hAnsi="Times New Roman" w:cs="Arial"/>
      <w:sz w:val="22"/>
      <w:szCs w:val="20"/>
      <w:lang w:val="en-US"/>
    </w:rPr>
  </w:style>
  <w:style w:type="character" w:customStyle="1" w:styleId="ListLabel157">
    <w:name w:val="ListLabel 157"/>
    <w:qFormat/>
    <w:rsid w:val="00B450F5"/>
    <w:rPr>
      <w:rFonts w:cs="Arial"/>
      <w:szCs w:val="20"/>
      <w:lang w:val="en-US"/>
    </w:rPr>
  </w:style>
  <w:style w:type="character" w:customStyle="1" w:styleId="ListLabel158">
    <w:name w:val="ListLabel 158"/>
    <w:qFormat/>
    <w:rsid w:val="00B450F5"/>
    <w:rPr>
      <w:rFonts w:cs="Arial"/>
      <w:szCs w:val="20"/>
      <w:lang w:val="en-US"/>
    </w:rPr>
  </w:style>
  <w:style w:type="character" w:customStyle="1" w:styleId="ListLabel159">
    <w:name w:val="ListLabel 159"/>
    <w:qFormat/>
    <w:rsid w:val="00B450F5"/>
    <w:rPr>
      <w:rFonts w:cs="Arial"/>
      <w:szCs w:val="20"/>
      <w:lang w:val="en-US"/>
    </w:rPr>
  </w:style>
  <w:style w:type="character" w:customStyle="1" w:styleId="ListLabel160">
    <w:name w:val="ListLabel 160"/>
    <w:qFormat/>
    <w:rsid w:val="00B450F5"/>
    <w:rPr>
      <w:rFonts w:cs="Arial"/>
      <w:szCs w:val="20"/>
      <w:lang w:val="en-US"/>
    </w:rPr>
  </w:style>
  <w:style w:type="character" w:customStyle="1" w:styleId="ListLabel161">
    <w:name w:val="ListLabel 161"/>
    <w:qFormat/>
    <w:rsid w:val="00B450F5"/>
    <w:rPr>
      <w:rFonts w:cs="Arial"/>
      <w:szCs w:val="20"/>
      <w:lang w:val="en-US"/>
    </w:rPr>
  </w:style>
  <w:style w:type="character" w:customStyle="1" w:styleId="ListLabel162">
    <w:name w:val="ListLabel 162"/>
    <w:qFormat/>
    <w:rsid w:val="00B450F5"/>
    <w:rPr>
      <w:rFonts w:cs="Arial"/>
      <w:szCs w:val="20"/>
      <w:lang w:val="en-US"/>
    </w:rPr>
  </w:style>
  <w:style w:type="character" w:customStyle="1" w:styleId="ListLabel163">
    <w:name w:val="ListLabel 163"/>
    <w:qFormat/>
    <w:rsid w:val="00B450F5"/>
    <w:rPr>
      <w:rFonts w:ascii="Times New Roman" w:hAnsi="Times New Roman" w:cs="Symbol"/>
      <w:sz w:val="22"/>
    </w:rPr>
  </w:style>
  <w:style w:type="character" w:customStyle="1" w:styleId="ListLabel164">
    <w:name w:val="ListLabel 164"/>
    <w:qFormat/>
    <w:rsid w:val="00B450F5"/>
    <w:rPr>
      <w:rFonts w:cs="Courier New"/>
      <w:lang w:eastAsia="ja-JP"/>
    </w:rPr>
  </w:style>
  <w:style w:type="character" w:customStyle="1" w:styleId="ListLabel165">
    <w:name w:val="ListLabel 165"/>
    <w:qFormat/>
    <w:rsid w:val="00B450F5"/>
    <w:rPr>
      <w:rFonts w:cs="Wingdings"/>
    </w:rPr>
  </w:style>
  <w:style w:type="character" w:customStyle="1" w:styleId="ListLabel166">
    <w:name w:val="ListLabel 166"/>
    <w:qFormat/>
    <w:rsid w:val="00B450F5"/>
    <w:rPr>
      <w:rFonts w:cs="Symbol"/>
    </w:rPr>
  </w:style>
  <w:style w:type="character" w:customStyle="1" w:styleId="ListLabel167">
    <w:name w:val="ListLabel 167"/>
    <w:qFormat/>
    <w:rsid w:val="00B450F5"/>
    <w:rPr>
      <w:rFonts w:cs="Courier New"/>
      <w:lang w:eastAsia="ja-JP"/>
    </w:rPr>
  </w:style>
  <w:style w:type="character" w:customStyle="1" w:styleId="ListLabel168">
    <w:name w:val="ListLabel 168"/>
    <w:qFormat/>
    <w:rsid w:val="00B450F5"/>
    <w:rPr>
      <w:rFonts w:cs="Wingdings"/>
    </w:rPr>
  </w:style>
  <w:style w:type="character" w:customStyle="1" w:styleId="ListLabel169">
    <w:name w:val="ListLabel 169"/>
    <w:qFormat/>
    <w:rsid w:val="00B450F5"/>
    <w:rPr>
      <w:rFonts w:cs="Symbol"/>
    </w:rPr>
  </w:style>
  <w:style w:type="character" w:customStyle="1" w:styleId="ListLabel170">
    <w:name w:val="ListLabel 170"/>
    <w:qFormat/>
    <w:rsid w:val="00B450F5"/>
    <w:rPr>
      <w:rFonts w:cs="Courier New"/>
      <w:lang w:eastAsia="ja-JP"/>
    </w:rPr>
  </w:style>
  <w:style w:type="character" w:customStyle="1" w:styleId="ListLabel171">
    <w:name w:val="ListLabel 171"/>
    <w:qFormat/>
    <w:rsid w:val="00B450F5"/>
    <w:rPr>
      <w:rFonts w:cs="Wingdings"/>
    </w:rPr>
  </w:style>
  <w:style w:type="character" w:customStyle="1" w:styleId="ListLabel172">
    <w:name w:val="ListLabel 172"/>
    <w:qFormat/>
    <w:rsid w:val="00B450F5"/>
    <w:rPr>
      <w:rFonts w:ascii="Times New Roman" w:hAnsi="Times New Roman" w:cs="Arial"/>
      <w:sz w:val="22"/>
      <w:szCs w:val="20"/>
      <w:lang w:val="en-US"/>
    </w:rPr>
  </w:style>
  <w:style w:type="character" w:customStyle="1" w:styleId="ListLabel173">
    <w:name w:val="ListLabel 173"/>
    <w:qFormat/>
    <w:rsid w:val="00B450F5"/>
    <w:rPr>
      <w:rFonts w:cs="Arial"/>
      <w:szCs w:val="20"/>
      <w:lang w:val="en-US"/>
    </w:rPr>
  </w:style>
  <w:style w:type="character" w:customStyle="1" w:styleId="ListLabel174">
    <w:name w:val="ListLabel 174"/>
    <w:qFormat/>
    <w:rsid w:val="00B450F5"/>
    <w:rPr>
      <w:rFonts w:cs="Arial"/>
      <w:szCs w:val="20"/>
      <w:lang w:val="en-US"/>
    </w:rPr>
  </w:style>
  <w:style w:type="character" w:customStyle="1" w:styleId="ListLabel175">
    <w:name w:val="ListLabel 175"/>
    <w:qFormat/>
    <w:rsid w:val="00B450F5"/>
    <w:rPr>
      <w:rFonts w:cs="Arial"/>
      <w:szCs w:val="20"/>
      <w:lang w:val="en-US"/>
    </w:rPr>
  </w:style>
  <w:style w:type="character" w:customStyle="1" w:styleId="ListLabel176">
    <w:name w:val="ListLabel 176"/>
    <w:qFormat/>
    <w:rsid w:val="00B450F5"/>
    <w:rPr>
      <w:rFonts w:cs="Arial"/>
      <w:szCs w:val="20"/>
      <w:lang w:val="en-US"/>
    </w:rPr>
  </w:style>
  <w:style w:type="character" w:customStyle="1" w:styleId="ListLabel177">
    <w:name w:val="ListLabel 177"/>
    <w:qFormat/>
    <w:rsid w:val="00B450F5"/>
    <w:rPr>
      <w:rFonts w:cs="Arial"/>
      <w:szCs w:val="20"/>
      <w:lang w:val="en-US"/>
    </w:rPr>
  </w:style>
  <w:style w:type="character" w:customStyle="1" w:styleId="ListLabel178">
    <w:name w:val="ListLabel 178"/>
    <w:qFormat/>
    <w:rsid w:val="00B450F5"/>
    <w:rPr>
      <w:rFonts w:cs="Arial"/>
      <w:szCs w:val="20"/>
      <w:lang w:val="en-US"/>
    </w:rPr>
  </w:style>
  <w:style w:type="character" w:customStyle="1" w:styleId="ListLabel179">
    <w:name w:val="ListLabel 179"/>
    <w:qFormat/>
    <w:rsid w:val="00B450F5"/>
    <w:rPr>
      <w:rFonts w:cs="Arial"/>
      <w:szCs w:val="20"/>
      <w:lang w:val="en-US"/>
    </w:rPr>
  </w:style>
  <w:style w:type="character" w:customStyle="1" w:styleId="ListLabel180">
    <w:name w:val="ListLabel 180"/>
    <w:qFormat/>
    <w:rsid w:val="00B450F5"/>
    <w:rPr>
      <w:rFonts w:cs="Arial"/>
      <w:szCs w:val="20"/>
      <w:lang w:val="en-US"/>
    </w:rPr>
  </w:style>
  <w:style w:type="character" w:customStyle="1" w:styleId="ListLabel181">
    <w:name w:val="ListLabel 181"/>
    <w:qFormat/>
    <w:rsid w:val="000B0D85"/>
    <w:rPr>
      <w:rFonts w:cs="Symbol"/>
    </w:rPr>
  </w:style>
  <w:style w:type="character" w:customStyle="1" w:styleId="ListLabel182">
    <w:name w:val="ListLabel 182"/>
    <w:qFormat/>
    <w:rsid w:val="000B0D85"/>
    <w:rPr>
      <w:rFonts w:ascii="Times New Roman" w:hAnsi="Times New Roman" w:cs="Courier New"/>
      <w:sz w:val="22"/>
      <w:lang w:eastAsia="ja-JP"/>
    </w:rPr>
  </w:style>
  <w:style w:type="character" w:customStyle="1" w:styleId="ListLabel183">
    <w:name w:val="ListLabel 183"/>
    <w:qFormat/>
    <w:rsid w:val="000B0D85"/>
    <w:rPr>
      <w:rFonts w:cs="Wingdings"/>
    </w:rPr>
  </w:style>
  <w:style w:type="character" w:customStyle="1" w:styleId="ListLabel184">
    <w:name w:val="ListLabel 184"/>
    <w:qFormat/>
    <w:rsid w:val="000B0D85"/>
    <w:rPr>
      <w:rFonts w:cs="Symbol"/>
    </w:rPr>
  </w:style>
  <w:style w:type="character" w:customStyle="1" w:styleId="ListLabel185">
    <w:name w:val="ListLabel 185"/>
    <w:qFormat/>
    <w:rsid w:val="000B0D85"/>
    <w:rPr>
      <w:rFonts w:cs="Courier New"/>
      <w:lang w:eastAsia="ja-JP"/>
    </w:rPr>
  </w:style>
  <w:style w:type="character" w:customStyle="1" w:styleId="ListLabel186">
    <w:name w:val="ListLabel 186"/>
    <w:qFormat/>
    <w:rsid w:val="000B0D85"/>
    <w:rPr>
      <w:rFonts w:cs="Wingdings"/>
    </w:rPr>
  </w:style>
  <w:style w:type="character" w:customStyle="1" w:styleId="ListLabel187">
    <w:name w:val="ListLabel 187"/>
    <w:qFormat/>
    <w:rsid w:val="000B0D85"/>
    <w:rPr>
      <w:rFonts w:cs="Symbol"/>
    </w:rPr>
  </w:style>
  <w:style w:type="character" w:customStyle="1" w:styleId="ListLabel188">
    <w:name w:val="ListLabel 188"/>
    <w:qFormat/>
    <w:rsid w:val="000B0D85"/>
    <w:rPr>
      <w:rFonts w:cs="Courier New"/>
      <w:lang w:eastAsia="ja-JP"/>
    </w:rPr>
  </w:style>
  <w:style w:type="character" w:customStyle="1" w:styleId="ListLabel189">
    <w:name w:val="ListLabel 189"/>
    <w:qFormat/>
    <w:rsid w:val="000B0D85"/>
    <w:rPr>
      <w:rFonts w:cs="Wingdings"/>
    </w:rPr>
  </w:style>
  <w:style w:type="character" w:customStyle="1" w:styleId="ListLabel190">
    <w:name w:val="ListLabel 190"/>
    <w:qFormat/>
    <w:rsid w:val="000B0D85"/>
    <w:rPr>
      <w:rFonts w:ascii="Times New Roman" w:hAnsi="Times New Roman" w:cs="Arial"/>
      <w:sz w:val="22"/>
      <w:szCs w:val="20"/>
      <w:lang w:val="en-US"/>
    </w:rPr>
  </w:style>
  <w:style w:type="character" w:customStyle="1" w:styleId="ListLabel191">
    <w:name w:val="ListLabel 191"/>
    <w:qFormat/>
    <w:rsid w:val="000B0D85"/>
    <w:rPr>
      <w:rFonts w:ascii="Times New Roman" w:hAnsi="Times New Roman" w:cs="Arial"/>
      <w:sz w:val="22"/>
      <w:szCs w:val="20"/>
      <w:lang w:val="en-US"/>
    </w:rPr>
  </w:style>
  <w:style w:type="character" w:customStyle="1" w:styleId="ListLabel192">
    <w:name w:val="ListLabel 192"/>
    <w:qFormat/>
    <w:rsid w:val="000B0D85"/>
    <w:rPr>
      <w:rFonts w:ascii="Times New Roman" w:hAnsi="Times New Roman" w:cs="Arial"/>
      <w:sz w:val="22"/>
      <w:szCs w:val="20"/>
      <w:lang w:val="en-US"/>
    </w:rPr>
  </w:style>
  <w:style w:type="character" w:customStyle="1" w:styleId="ListLabel193">
    <w:name w:val="ListLabel 193"/>
    <w:qFormat/>
    <w:rsid w:val="000B0D85"/>
    <w:rPr>
      <w:rFonts w:cs="Arial"/>
      <w:szCs w:val="20"/>
      <w:lang w:val="en-US"/>
    </w:rPr>
  </w:style>
  <w:style w:type="character" w:customStyle="1" w:styleId="ListLabel194">
    <w:name w:val="ListLabel 194"/>
    <w:qFormat/>
    <w:rsid w:val="000B0D85"/>
    <w:rPr>
      <w:rFonts w:cs="Arial"/>
      <w:szCs w:val="20"/>
      <w:lang w:val="en-US"/>
    </w:rPr>
  </w:style>
  <w:style w:type="character" w:customStyle="1" w:styleId="ListLabel195">
    <w:name w:val="ListLabel 195"/>
    <w:qFormat/>
    <w:rsid w:val="000B0D85"/>
    <w:rPr>
      <w:rFonts w:cs="Arial"/>
      <w:szCs w:val="20"/>
      <w:lang w:val="en-US"/>
    </w:rPr>
  </w:style>
  <w:style w:type="character" w:customStyle="1" w:styleId="ListLabel196">
    <w:name w:val="ListLabel 196"/>
    <w:qFormat/>
    <w:rsid w:val="000B0D85"/>
    <w:rPr>
      <w:rFonts w:cs="Arial"/>
      <w:szCs w:val="20"/>
      <w:lang w:val="en-US"/>
    </w:rPr>
  </w:style>
  <w:style w:type="character" w:customStyle="1" w:styleId="ListLabel197">
    <w:name w:val="ListLabel 197"/>
    <w:qFormat/>
    <w:rsid w:val="000B0D85"/>
    <w:rPr>
      <w:rFonts w:cs="Arial"/>
      <w:szCs w:val="20"/>
      <w:lang w:val="en-US"/>
    </w:rPr>
  </w:style>
  <w:style w:type="character" w:customStyle="1" w:styleId="ListLabel198">
    <w:name w:val="ListLabel 198"/>
    <w:qFormat/>
    <w:rsid w:val="000B0D85"/>
    <w:rPr>
      <w:rFonts w:cs="Arial"/>
      <w:szCs w:val="20"/>
      <w:lang w:val="en-US"/>
    </w:rPr>
  </w:style>
  <w:style w:type="character" w:customStyle="1" w:styleId="ListLabel199">
    <w:name w:val="ListLabel 199"/>
    <w:qFormat/>
    <w:rsid w:val="000B0D85"/>
    <w:rPr>
      <w:rFonts w:ascii="Times New Roman" w:hAnsi="Times New Roman" w:cs="Symbol"/>
      <w:sz w:val="22"/>
    </w:rPr>
  </w:style>
  <w:style w:type="character" w:customStyle="1" w:styleId="ListLabel200">
    <w:name w:val="ListLabel 200"/>
    <w:qFormat/>
    <w:rsid w:val="000B0D85"/>
    <w:rPr>
      <w:rFonts w:cs="Courier New"/>
      <w:lang w:eastAsia="ja-JP"/>
    </w:rPr>
  </w:style>
  <w:style w:type="character" w:customStyle="1" w:styleId="ListLabel201">
    <w:name w:val="ListLabel 201"/>
    <w:qFormat/>
    <w:rsid w:val="000B0D85"/>
    <w:rPr>
      <w:rFonts w:cs="Wingdings"/>
    </w:rPr>
  </w:style>
  <w:style w:type="character" w:customStyle="1" w:styleId="ListLabel202">
    <w:name w:val="ListLabel 202"/>
    <w:qFormat/>
    <w:rsid w:val="000B0D85"/>
    <w:rPr>
      <w:rFonts w:cs="Symbol"/>
    </w:rPr>
  </w:style>
  <w:style w:type="character" w:customStyle="1" w:styleId="ListLabel203">
    <w:name w:val="ListLabel 203"/>
    <w:qFormat/>
    <w:rsid w:val="000B0D85"/>
    <w:rPr>
      <w:rFonts w:cs="Courier New"/>
      <w:lang w:eastAsia="ja-JP"/>
    </w:rPr>
  </w:style>
  <w:style w:type="character" w:customStyle="1" w:styleId="ListLabel204">
    <w:name w:val="ListLabel 204"/>
    <w:qFormat/>
    <w:rsid w:val="000B0D85"/>
    <w:rPr>
      <w:rFonts w:cs="Wingdings"/>
    </w:rPr>
  </w:style>
  <w:style w:type="character" w:customStyle="1" w:styleId="ListLabel205">
    <w:name w:val="ListLabel 205"/>
    <w:qFormat/>
    <w:rsid w:val="000B0D85"/>
    <w:rPr>
      <w:rFonts w:cs="Symbol"/>
    </w:rPr>
  </w:style>
  <w:style w:type="character" w:customStyle="1" w:styleId="ListLabel206">
    <w:name w:val="ListLabel 206"/>
    <w:qFormat/>
    <w:rsid w:val="000B0D85"/>
    <w:rPr>
      <w:rFonts w:cs="Courier New"/>
      <w:lang w:eastAsia="ja-JP"/>
    </w:rPr>
  </w:style>
  <w:style w:type="character" w:customStyle="1" w:styleId="ListLabel207">
    <w:name w:val="ListLabel 207"/>
    <w:qFormat/>
    <w:rsid w:val="000B0D85"/>
    <w:rPr>
      <w:rFonts w:cs="Wingdings"/>
    </w:rPr>
  </w:style>
  <w:style w:type="character" w:customStyle="1" w:styleId="ListLabel208">
    <w:name w:val="ListLabel 208"/>
    <w:qFormat/>
    <w:rsid w:val="000B0D85"/>
    <w:rPr>
      <w:rFonts w:ascii="Times New Roman" w:hAnsi="Times New Roman" w:cs="Arial"/>
      <w:sz w:val="22"/>
      <w:szCs w:val="20"/>
      <w:lang w:val="en-US"/>
    </w:rPr>
  </w:style>
  <w:style w:type="character" w:customStyle="1" w:styleId="ListLabel209">
    <w:name w:val="ListLabel 209"/>
    <w:qFormat/>
    <w:rsid w:val="000B0D85"/>
    <w:rPr>
      <w:rFonts w:cs="Arial"/>
      <w:szCs w:val="20"/>
      <w:lang w:val="en-US"/>
    </w:rPr>
  </w:style>
  <w:style w:type="character" w:customStyle="1" w:styleId="ListLabel210">
    <w:name w:val="ListLabel 210"/>
    <w:qFormat/>
    <w:rsid w:val="000B0D85"/>
    <w:rPr>
      <w:rFonts w:cs="Arial"/>
      <w:szCs w:val="20"/>
      <w:lang w:val="en-US"/>
    </w:rPr>
  </w:style>
  <w:style w:type="character" w:customStyle="1" w:styleId="ListLabel211">
    <w:name w:val="ListLabel 211"/>
    <w:qFormat/>
    <w:rsid w:val="000B0D85"/>
    <w:rPr>
      <w:rFonts w:cs="Arial"/>
      <w:szCs w:val="20"/>
      <w:lang w:val="en-US"/>
    </w:rPr>
  </w:style>
  <w:style w:type="character" w:customStyle="1" w:styleId="ListLabel212">
    <w:name w:val="ListLabel 212"/>
    <w:qFormat/>
    <w:rsid w:val="000B0D85"/>
    <w:rPr>
      <w:rFonts w:cs="Arial"/>
      <w:szCs w:val="20"/>
      <w:lang w:val="en-US"/>
    </w:rPr>
  </w:style>
  <w:style w:type="character" w:customStyle="1" w:styleId="ListLabel213">
    <w:name w:val="ListLabel 213"/>
    <w:qFormat/>
    <w:rsid w:val="000B0D85"/>
    <w:rPr>
      <w:rFonts w:cs="Arial"/>
      <w:szCs w:val="20"/>
      <w:lang w:val="en-US"/>
    </w:rPr>
  </w:style>
  <w:style w:type="character" w:customStyle="1" w:styleId="ListLabel214">
    <w:name w:val="ListLabel 214"/>
    <w:qFormat/>
    <w:rsid w:val="000B0D85"/>
    <w:rPr>
      <w:rFonts w:cs="Arial"/>
      <w:szCs w:val="20"/>
      <w:lang w:val="en-US"/>
    </w:rPr>
  </w:style>
  <w:style w:type="character" w:customStyle="1" w:styleId="ListLabel215">
    <w:name w:val="ListLabel 215"/>
    <w:qFormat/>
    <w:rsid w:val="000B0D85"/>
    <w:rPr>
      <w:rFonts w:cs="Arial"/>
      <w:szCs w:val="20"/>
      <w:lang w:val="en-US"/>
    </w:rPr>
  </w:style>
  <w:style w:type="character" w:customStyle="1" w:styleId="ListLabel216">
    <w:name w:val="ListLabel 216"/>
    <w:qFormat/>
    <w:rsid w:val="000B0D85"/>
    <w:rPr>
      <w:rFonts w:cs="Arial"/>
      <w:szCs w:val="20"/>
      <w:lang w:val="en-US"/>
    </w:rPr>
  </w:style>
  <w:style w:type="character" w:customStyle="1" w:styleId="WW8Num2z0">
    <w:name w:val="WW8Num2z0"/>
    <w:qFormat/>
    <w:rsid w:val="000B0D85"/>
    <w:rPr>
      <w:sz w:val="20"/>
    </w:rPr>
  </w:style>
  <w:style w:type="character" w:customStyle="1" w:styleId="WW8Num2z1">
    <w:name w:val="WW8Num2z1"/>
    <w:qFormat/>
    <w:rsid w:val="000B0D85"/>
  </w:style>
  <w:style w:type="character" w:customStyle="1" w:styleId="WW8Num2z2">
    <w:name w:val="WW8Num2z2"/>
    <w:qFormat/>
    <w:rsid w:val="000B0D85"/>
  </w:style>
  <w:style w:type="character" w:customStyle="1" w:styleId="WW8Num2z3">
    <w:name w:val="WW8Num2z3"/>
    <w:qFormat/>
    <w:rsid w:val="000B0D85"/>
  </w:style>
  <w:style w:type="character" w:customStyle="1" w:styleId="WW8Num2z4">
    <w:name w:val="WW8Num2z4"/>
    <w:qFormat/>
    <w:rsid w:val="000B0D85"/>
  </w:style>
  <w:style w:type="character" w:customStyle="1" w:styleId="WW8Num2z5">
    <w:name w:val="WW8Num2z5"/>
    <w:qFormat/>
    <w:rsid w:val="000B0D85"/>
  </w:style>
  <w:style w:type="character" w:customStyle="1" w:styleId="WW8Num2z6">
    <w:name w:val="WW8Num2z6"/>
    <w:qFormat/>
    <w:rsid w:val="000B0D85"/>
  </w:style>
  <w:style w:type="character" w:customStyle="1" w:styleId="WW8Num2z7">
    <w:name w:val="WW8Num2z7"/>
    <w:qFormat/>
    <w:rsid w:val="000B0D85"/>
  </w:style>
  <w:style w:type="character" w:customStyle="1" w:styleId="WW8Num2z8">
    <w:name w:val="WW8Num2z8"/>
    <w:qFormat/>
    <w:rsid w:val="000B0D85"/>
  </w:style>
  <w:style w:type="character" w:customStyle="1" w:styleId="WW8Num4z0">
    <w:name w:val="WW8Num4z0"/>
    <w:qFormat/>
    <w:rsid w:val="000B0D85"/>
  </w:style>
  <w:style w:type="character" w:customStyle="1" w:styleId="WW8Num4z1">
    <w:name w:val="WW8Num4z1"/>
    <w:qFormat/>
    <w:rsid w:val="000B0D85"/>
  </w:style>
  <w:style w:type="character" w:customStyle="1" w:styleId="WW8Num4z2">
    <w:name w:val="WW8Num4z2"/>
    <w:qFormat/>
    <w:rsid w:val="000B0D85"/>
  </w:style>
  <w:style w:type="character" w:customStyle="1" w:styleId="WW8Num4z3">
    <w:name w:val="WW8Num4z3"/>
    <w:qFormat/>
    <w:rsid w:val="000B0D85"/>
  </w:style>
  <w:style w:type="character" w:customStyle="1" w:styleId="WW8Num4z4">
    <w:name w:val="WW8Num4z4"/>
    <w:qFormat/>
    <w:rsid w:val="000B0D85"/>
  </w:style>
  <w:style w:type="character" w:customStyle="1" w:styleId="WW8Num4z5">
    <w:name w:val="WW8Num4z5"/>
    <w:qFormat/>
    <w:rsid w:val="000B0D85"/>
  </w:style>
  <w:style w:type="character" w:customStyle="1" w:styleId="WW8Num4z6">
    <w:name w:val="WW8Num4z6"/>
    <w:qFormat/>
    <w:rsid w:val="000B0D85"/>
  </w:style>
  <w:style w:type="character" w:customStyle="1" w:styleId="WW8Num4z7">
    <w:name w:val="WW8Num4z7"/>
    <w:qFormat/>
    <w:rsid w:val="000B0D85"/>
  </w:style>
  <w:style w:type="character" w:customStyle="1" w:styleId="WW8Num4z8">
    <w:name w:val="WW8Num4z8"/>
    <w:qFormat/>
    <w:rsid w:val="000B0D85"/>
  </w:style>
  <w:style w:type="character" w:customStyle="1" w:styleId="WW8Num12z0">
    <w:name w:val="WW8Num12z0"/>
    <w:qFormat/>
    <w:rsid w:val="000B0D85"/>
    <w:rPr>
      <w:rFonts w:ascii="Wingdings" w:hAnsi="Wingdings" w:cs="Wingdings"/>
    </w:rPr>
  </w:style>
  <w:style w:type="character" w:customStyle="1" w:styleId="WW8Num12z1">
    <w:name w:val="WW8Num12z1"/>
    <w:qFormat/>
    <w:rsid w:val="000B0D85"/>
    <w:rPr>
      <w:rFonts w:ascii="Arial" w:hAnsi="Arial" w:cs="Arial"/>
    </w:rPr>
  </w:style>
  <w:style w:type="character" w:customStyle="1" w:styleId="ListLabel217">
    <w:name w:val="ListLabel 217"/>
    <w:qFormat/>
    <w:rsid w:val="000B0D85"/>
    <w:rPr>
      <w:rFonts w:ascii="Times New Roman" w:hAnsi="Times New Roman"/>
      <w:sz w:val="24"/>
    </w:rPr>
  </w:style>
  <w:style w:type="character" w:customStyle="1" w:styleId="ListLabel218">
    <w:name w:val="ListLabel 218"/>
    <w:qFormat/>
    <w:rsid w:val="000B0D85"/>
    <w:rPr>
      <w:rFonts w:ascii="Times New Roman" w:hAnsi="Times New Roman" w:cs="Wingdings"/>
      <w:sz w:val="22"/>
    </w:rPr>
  </w:style>
  <w:style w:type="character" w:customStyle="1" w:styleId="ListLabel219">
    <w:name w:val="ListLabel 219"/>
    <w:qFormat/>
    <w:rsid w:val="000B0D85"/>
    <w:rPr>
      <w:rFonts w:ascii="Times New Roman" w:hAnsi="Times New Roman" w:cs="Arial"/>
      <w:sz w:val="22"/>
    </w:rPr>
  </w:style>
  <w:style w:type="character" w:customStyle="1" w:styleId="ListLabel220">
    <w:name w:val="ListLabel 220"/>
    <w:qFormat/>
    <w:rsid w:val="000B0D85"/>
    <w:rPr>
      <w:rFonts w:cs="Wingdings"/>
    </w:rPr>
  </w:style>
  <w:style w:type="character" w:customStyle="1" w:styleId="ListLabel221">
    <w:name w:val="ListLabel 221"/>
    <w:qFormat/>
    <w:rsid w:val="000B0D85"/>
    <w:rPr>
      <w:rFonts w:cs="Wingdings"/>
    </w:rPr>
  </w:style>
  <w:style w:type="character" w:customStyle="1" w:styleId="ListLabel222">
    <w:name w:val="ListLabel 222"/>
    <w:qFormat/>
    <w:rsid w:val="000B0D85"/>
    <w:rPr>
      <w:rFonts w:cs="Wingdings"/>
    </w:rPr>
  </w:style>
  <w:style w:type="character" w:customStyle="1" w:styleId="ListLabel223">
    <w:name w:val="ListLabel 223"/>
    <w:qFormat/>
    <w:rsid w:val="000B0D85"/>
    <w:rPr>
      <w:rFonts w:cs="Wingdings"/>
    </w:rPr>
  </w:style>
  <w:style w:type="character" w:customStyle="1" w:styleId="ListLabel224">
    <w:name w:val="ListLabel 224"/>
    <w:qFormat/>
    <w:rsid w:val="000B0D85"/>
    <w:rPr>
      <w:rFonts w:cs="Wingdings"/>
    </w:rPr>
  </w:style>
  <w:style w:type="character" w:customStyle="1" w:styleId="ListLabel225">
    <w:name w:val="ListLabel 225"/>
    <w:qFormat/>
    <w:rsid w:val="000B0D85"/>
    <w:rPr>
      <w:rFonts w:cs="Wingdings"/>
    </w:rPr>
  </w:style>
  <w:style w:type="character" w:customStyle="1" w:styleId="ListLabel226">
    <w:name w:val="ListLabel 226"/>
    <w:qFormat/>
    <w:rsid w:val="000B0D85"/>
    <w:rPr>
      <w:rFonts w:cs="Wingdings"/>
    </w:rPr>
  </w:style>
  <w:style w:type="character" w:customStyle="1" w:styleId="ListLabel227">
    <w:name w:val="ListLabel 227"/>
    <w:qFormat/>
    <w:rsid w:val="000B0D85"/>
    <w:rPr>
      <w:rFonts w:ascii="Times New Roman" w:hAnsi="Times New Roman"/>
      <w:sz w:val="24"/>
    </w:rPr>
  </w:style>
  <w:style w:type="character" w:customStyle="1" w:styleId="ListLabel228">
    <w:name w:val="ListLabel 228"/>
    <w:qFormat/>
    <w:rsid w:val="000B0D85"/>
    <w:rPr>
      <w:rFonts w:ascii="Times New Roman" w:hAnsi="Times New Roman" w:cs="Wingdings"/>
      <w:sz w:val="22"/>
    </w:rPr>
  </w:style>
  <w:style w:type="character" w:customStyle="1" w:styleId="ListLabel229">
    <w:name w:val="ListLabel 229"/>
    <w:qFormat/>
    <w:rsid w:val="000B0D85"/>
    <w:rPr>
      <w:rFonts w:ascii="Times New Roman" w:hAnsi="Times New Roman" w:cs="Arial"/>
      <w:sz w:val="22"/>
    </w:rPr>
  </w:style>
  <w:style w:type="character" w:customStyle="1" w:styleId="ListLabel230">
    <w:name w:val="ListLabel 230"/>
    <w:qFormat/>
    <w:rsid w:val="000B0D85"/>
    <w:rPr>
      <w:rFonts w:cs="Wingdings"/>
    </w:rPr>
  </w:style>
  <w:style w:type="character" w:customStyle="1" w:styleId="ListLabel231">
    <w:name w:val="ListLabel 231"/>
    <w:qFormat/>
    <w:rsid w:val="000B0D85"/>
    <w:rPr>
      <w:rFonts w:cs="Wingdings"/>
    </w:rPr>
  </w:style>
  <w:style w:type="character" w:customStyle="1" w:styleId="ListLabel232">
    <w:name w:val="ListLabel 232"/>
    <w:qFormat/>
    <w:rsid w:val="000B0D85"/>
    <w:rPr>
      <w:rFonts w:cs="Wingdings"/>
    </w:rPr>
  </w:style>
  <w:style w:type="character" w:customStyle="1" w:styleId="ListLabel233">
    <w:name w:val="ListLabel 233"/>
    <w:qFormat/>
    <w:rsid w:val="000B0D85"/>
    <w:rPr>
      <w:rFonts w:cs="Wingdings"/>
    </w:rPr>
  </w:style>
  <w:style w:type="character" w:customStyle="1" w:styleId="ListLabel234">
    <w:name w:val="ListLabel 234"/>
    <w:qFormat/>
    <w:rsid w:val="000B0D85"/>
    <w:rPr>
      <w:rFonts w:cs="Wingdings"/>
    </w:rPr>
  </w:style>
  <w:style w:type="character" w:customStyle="1" w:styleId="ListLabel235">
    <w:name w:val="ListLabel 235"/>
    <w:qFormat/>
    <w:rsid w:val="000B0D85"/>
    <w:rPr>
      <w:rFonts w:cs="Wingdings"/>
    </w:rPr>
  </w:style>
  <w:style w:type="character" w:customStyle="1" w:styleId="ListLabel236">
    <w:name w:val="ListLabel 236"/>
    <w:qFormat/>
    <w:rsid w:val="000B0D85"/>
    <w:rPr>
      <w:rFonts w:cs="Wingdings"/>
    </w:rPr>
  </w:style>
  <w:style w:type="character" w:customStyle="1" w:styleId="ListLabel237">
    <w:name w:val="ListLabel 237"/>
    <w:qFormat/>
    <w:rsid w:val="000B0D85"/>
    <w:rPr>
      <w:rFonts w:ascii="Times New Roman" w:hAnsi="Times New Roman"/>
      <w:sz w:val="24"/>
    </w:rPr>
  </w:style>
  <w:style w:type="character" w:customStyle="1" w:styleId="ListLabel238">
    <w:name w:val="ListLabel 238"/>
    <w:qFormat/>
    <w:rsid w:val="000B0D85"/>
    <w:rPr>
      <w:rFonts w:ascii="Times New Roman" w:hAnsi="Times New Roman" w:cs="Wingdings"/>
      <w:sz w:val="22"/>
    </w:rPr>
  </w:style>
  <w:style w:type="character" w:customStyle="1" w:styleId="ListLabel239">
    <w:name w:val="ListLabel 239"/>
    <w:qFormat/>
    <w:rsid w:val="000B0D85"/>
    <w:rPr>
      <w:rFonts w:ascii="Times New Roman" w:hAnsi="Times New Roman" w:cs="Arial"/>
      <w:sz w:val="22"/>
    </w:rPr>
  </w:style>
  <w:style w:type="character" w:customStyle="1" w:styleId="ListLabel240">
    <w:name w:val="ListLabel 240"/>
    <w:qFormat/>
    <w:rsid w:val="000B0D85"/>
    <w:rPr>
      <w:rFonts w:cs="Wingdings"/>
    </w:rPr>
  </w:style>
  <w:style w:type="character" w:customStyle="1" w:styleId="ListLabel241">
    <w:name w:val="ListLabel 241"/>
    <w:qFormat/>
    <w:rsid w:val="000B0D85"/>
    <w:rPr>
      <w:rFonts w:cs="Wingdings"/>
    </w:rPr>
  </w:style>
  <w:style w:type="character" w:customStyle="1" w:styleId="ListLabel242">
    <w:name w:val="ListLabel 242"/>
    <w:qFormat/>
    <w:rsid w:val="000B0D85"/>
    <w:rPr>
      <w:rFonts w:cs="Wingdings"/>
    </w:rPr>
  </w:style>
  <w:style w:type="character" w:customStyle="1" w:styleId="ListLabel243">
    <w:name w:val="ListLabel 243"/>
    <w:qFormat/>
    <w:rsid w:val="000B0D85"/>
    <w:rPr>
      <w:rFonts w:cs="Wingdings"/>
    </w:rPr>
  </w:style>
  <w:style w:type="character" w:customStyle="1" w:styleId="ListLabel244">
    <w:name w:val="ListLabel 244"/>
    <w:qFormat/>
    <w:rsid w:val="000B0D85"/>
    <w:rPr>
      <w:rFonts w:cs="Wingdings"/>
    </w:rPr>
  </w:style>
  <w:style w:type="character" w:customStyle="1" w:styleId="ListLabel245">
    <w:name w:val="ListLabel 245"/>
    <w:qFormat/>
    <w:rsid w:val="000B0D85"/>
    <w:rPr>
      <w:rFonts w:cs="Wingdings"/>
    </w:rPr>
  </w:style>
  <w:style w:type="character" w:customStyle="1" w:styleId="ListLabel246">
    <w:name w:val="ListLabel 246"/>
    <w:qFormat/>
    <w:rsid w:val="000B0D85"/>
    <w:rPr>
      <w:rFonts w:cs="Wingdings"/>
    </w:rPr>
  </w:style>
  <w:style w:type="character" w:customStyle="1" w:styleId="ListLabel247">
    <w:name w:val="ListLabel 247"/>
    <w:qFormat/>
    <w:rsid w:val="000B0D85"/>
    <w:rPr>
      <w:rFonts w:ascii="Times New Roman" w:hAnsi="Times New Roman"/>
      <w:sz w:val="24"/>
    </w:rPr>
  </w:style>
  <w:style w:type="character" w:customStyle="1" w:styleId="ListLabel248">
    <w:name w:val="ListLabel 248"/>
    <w:qFormat/>
    <w:rsid w:val="000B0D85"/>
    <w:rPr>
      <w:rFonts w:ascii="Times New Roman" w:hAnsi="Times New Roman" w:cs="Wingdings"/>
      <w:sz w:val="22"/>
    </w:rPr>
  </w:style>
  <w:style w:type="character" w:customStyle="1" w:styleId="ListLabel249">
    <w:name w:val="ListLabel 249"/>
    <w:qFormat/>
    <w:rsid w:val="000B0D85"/>
    <w:rPr>
      <w:rFonts w:ascii="Times New Roman" w:hAnsi="Times New Roman" w:cs="Arial"/>
      <w:sz w:val="22"/>
    </w:rPr>
  </w:style>
  <w:style w:type="character" w:customStyle="1" w:styleId="ListLabel250">
    <w:name w:val="ListLabel 250"/>
    <w:qFormat/>
    <w:rsid w:val="000B0D85"/>
    <w:rPr>
      <w:rFonts w:cs="Wingdings"/>
    </w:rPr>
  </w:style>
  <w:style w:type="character" w:customStyle="1" w:styleId="ListLabel251">
    <w:name w:val="ListLabel 251"/>
    <w:qFormat/>
    <w:rsid w:val="000B0D85"/>
    <w:rPr>
      <w:rFonts w:cs="Wingdings"/>
    </w:rPr>
  </w:style>
  <w:style w:type="character" w:customStyle="1" w:styleId="ListLabel252">
    <w:name w:val="ListLabel 252"/>
    <w:qFormat/>
    <w:rsid w:val="000B0D85"/>
    <w:rPr>
      <w:rFonts w:cs="Wingdings"/>
    </w:rPr>
  </w:style>
  <w:style w:type="character" w:customStyle="1" w:styleId="ListLabel253">
    <w:name w:val="ListLabel 253"/>
    <w:qFormat/>
    <w:rsid w:val="000B0D85"/>
    <w:rPr>
      <w:rFonts w:cs="Wingdings"/>
    </w:rPr>
  </w:style>
  <w:style w:type="character" w:customStyle="1" w:styleId="ListLabel254">
    <w:name w:val="ListLabel 254"/>
    <w:qFormat/>
    <w:rsid w:val="000B0D85"/>
    <w:rPr>
      <w:rFonts w:cs="Wingdings"/>
    </w:rPr>
  </w:style>
  <w:style w:type="character" w:customStyle="1" w:styleId="ListLabel255">
    <w:name w:val="ListLabel 255"/>
    <w:qFormat/>
    <w:rsid w:val="000B0D85"/>
    <w:rPr>
      <w:rFonts w:cs="Wingdings"/>
    </w:rPr>
  </w:style>
  <w:style w:type="character" w:customStyle="1" w:styleId="ListLabel256">
    <w:name w:val="ListLabel 256"/>
    <w:qFormat/>
    <w:rsid w:val="000B0D85"/>
    <w:rPr>
      <w:rFonts w:cs="Wingdings"/>
    </w:rPr>
  </w:style>
  <w:style w:type="character" w:customStyle="1" w:styleId="ListLabel257">
    <w:name w:val="ListLabel 257"/>
    <w:qFormat/>
    <w:rsid w:val="000B0D85"/>
    <w:rPr>
      <w:rFonts w:ascii="Times New Roman" w:hAnsi="Times New Roman"/>
      <w:sz w:val="24"/>
    </w:rPr>
  </w:style>
  <w:style w:type="character" w:customStyle="1" w:styleId="ListLabel258">
    <w:name w:val="ListLabel 258"/>
    <w:qFormat/>
    <w:rsid w:val="000B0D85"/>
    <w:rPr>
      <w:rFonts w:ascii="Times New Roman" w:hAnsi="Times New Roman" w:cs="Wingdings"/>
      <w:sz w:val="22"/>
    </w:rPr>
  </w:style>
  <w:style w:type="character" w:customStyle="1" w:styleId="ListLabel259">
    <w:name w:val="ListLabel 259"/>
    <w:qFormat/>
    <w:rsid w:val="000B0D85"/>
    <w:rPr>
      <w:rFonts w:ascii="Times New Roman" w:hAnsi="Times New Roman" w:cs="Arial"/>
      <w:sz w:val="22"/>
    </w:rPr>
  </w:style>
  <w:style w:type="character" w:customStyle="1" w:styleId="ListLabel260">
    <w:name w:val="ListLabel 260"/>
    <w:qFormat/>
    <w:rsid w:val="000B0D85"/>
    <w:rPr>
      <w:rFonts w:cs="Wingdings"/>
    </w:rPr>
  </w:style>
  <w:style w:type="character" w:customStyle="1" w:styleId="ListLabel261">
    <w:name w:val="ListLabel 261"/>
    <w:qFormat/>
    <w:rsid w:val="000B0D85"/>
    <w:rPr>
      <w:rFonts w:cs="Wingdings"/>
    </w:rPr>
  </w:style>
  <w:style w:type="character" w:customStyle="1" w:styleId="ListLabel262">
    <w:name w:val="ListLabel 262"/>
    <w:qFormat/>
    <w:rsid w:val="000B0D85"/>
    <w:rPr>
      <w:rFonts w:cs="Wingdings"/>
    </w:rPr>
  </w:style>
  <w:style w:type="character" w:customStyle="1" w:styleId="ListLabel263">
    <w:name w:val="ListLabel 263"/>
    <w:qFormat/>
    <w:rsid w:val="000B0D85"/>
    <w:rPr>
      <w:rFonts w:cs="Wingdings"/>
    </w:rPr>
  </w:style>
  <w:style w:type="character" w:customStyle="1" w:styleId="ListLabel264">
    <w:name w:val="ListLabel 264"/>
    <w:qFormat/>
    <w:rsid w:val="000B0D85"/>
    <w:rPr>
      <w:rFonts w:cs="Wingdings"/>
    </w:rPr>
  </w:style>
  <w:style w:type="character" w:customStyle="1" w:styleId="ListLabel265">
    <w:name w:val="ListLabel 265"/>
    <w:qFormat/>
    <w:rsid w:val="000B0D85"/>
    <w:rPr>
      <w:rFonts w:cs="Wingdings"/>
    </w:rPr>
  </w:style>
  <w:style w:type="character" w:customStyle="1" w:styleId="ListLabel266">
    <w:name w:val="ListLabel 266"/>
    <w:qFormat/>
    <w:rsid w:val="000B0D85"/>
    <w:rPr>
      <w:rFonts w:cs="Wingdings"/>
    </w:rPr>
  </w:style>
  <w:style w:type="character" w:customStyle="1" w:styleId="ListLabel267">
    <w:name w:val="ListLabel 267"/>
    <w:qFormat/>
    <w:rsid w:val="000B0D85"/>
    <w:rPr>
      <w:rFonts w:ascii="Times New Roman" w:hAnsi="Times New Roman"/>
      <w:sz w:val="24"/>
    </w:rPr>
  </w:style>
  <w:style w:type="character" w:customStyle="1" w:styleId="ListLabel268">
    <w:name w:val="ListLabel 268"/>
    <w:qFormat/>
    <w:rsid w:val="000B0D85"/>
    <w:rPr>
      <w:rFonts w:ascii="Times New Roman" w:hAnsi="Times New Roman" w:cs="Wingdings"/>
      <w:sz w:val="22"/>
    </w:rPr>
  </w:style>
  <w:style w:type="character" w:customStyle="1" w:styleId="ListLabel269">
    <w:name w:val="ListLabel 269"/>
    <w:qFormat/>
    <w:rsid w:val="000B0D85"/>
    <w:rPr>
      <w:rFonts w:ascii="Times New Roman" w:hAnsi="Times New Roman" w:cs="Arial"/>
      <w:sz w:val="22"/>
    </w:rPr>
  </w:style>
  <w:style w:type="character" w:customStyle="1" w:styleId="ListLabel270">
    <w:name w:val="ListLabel 270"/>
    <w:qFormat/>
    <w:rsid w:val="000B0D85"/>
    <w:rPr>
      <w:rFonts w:cs="Wingdings"/>
    </w:rPr>
  </w:style>
  <w:style w:type="character" w:customStyle="1" w:styleId="ListLabel271">
    <w:name w:val="ListLabel 271"/>
    <w:qFormat/>
    <w:rsid w:val="000B0D85"/>
    <w:rPr>
      <w:rFonts w:cs="Wingdings"/>
    </w:rPr>
  </w:style>
  <w:style w:type="character" w:customStyle="1" w:styleId="ListLabel272">
    <w:name w:val="ListLabel 272"/>
    <w:qFormat/>
    <w:rsid w:val="000B0D85"/>
    <w:rPr>
      <w:rFonts w:cs="Wingdings"/>
    </w:rPr>
  </w:style>
  <w:style w:type="character" w:customStyle="1" w:styleId="ListLabel273">
    <w:name w:val="ListLabel 273"/>
    <w:qFormat/>
    <w:rsid w:val="000B0D85"/>
    <w:rPr>
      <w:rFonts w:cs="Wingdings"/>
    </w:rPr>
  </w:style>
  <w:style w:type="character" w:customStyle="1" w:styleId="ListLabel274">
    <w:name w:val="ListLabel 274"/>
    <w:qFormat/>
    <w:rsid w:val="000B0D85"/>
    <w:rPr>
      <w:rFonts w:cs="Wingdings"/>
    </w:rPr>
  </w:style>
  <w:style w:type="character" w:customStyle="1" w:styleId="ListLabel275">
    <w:name w:val="ListLabel 275"/>
    <w:qFormat/>
    <w:rsid w:val="000B0D85"/>
    <w:rPr>
      <w:rFonts w:cs="Wingdings"/>
    </w:rPr>
  </w:style>
  <w:style w:type="character" w:customStyle="1" w:styleId="ListLabel276">
    <w:name w:val="ListLabel 276"/>
    <w:qFormat/>
    <w:rsid w:val="000B0D85"/>
    <w:rPr>
      <w:rFonts w:cs="Wingdings"/>
    </w:rPr>
  </w:style>
  <w:style w:type="character" w:customStyle="1" w:styleId="ListLabel277">
    <w:name w:val="ListLabel 277"/>
    <w:qFormat/>
    <w:rsid w:val="000B0D85"/>
    <w:rPr>
      <w:rFonts w:ascii="Times New Roman" w:hAnsi="Times New Roman"/>
      <w:sz w:val="24"/>
    </w:rPr>
  </w:style>
  <w:style w:type="character" w:customStyle="1" w:styleId="ListLabel278">
    <w:name w:val="ListLabel 278"/>
    <w:qFormat/>
    <w:rsid w:val="000B0D85"/>
    <w:rPr>
      <w:rFonts w:ascii="Times New Roman" w:hAnsi="Times New Roman" w:cs="Wingdings"/>
      <w:sz w:val="22"/>
    </w:rPr>
  </w:style>
  <w:style w:type="character" w:customStyle="1" w:styleId="ListLabel279">
    <w:name w:val="ListLabel 279"/>
    <w:qFormat/>
    <w:rsid w:val="000B0D85"/>
    <w:rPr>
      <w:rFonts w:ascii="Times New Roman" w:hAnsi="Times New Roman" w:cs="Arial"/>
      <w:sz w:val="22"/>
    </w:rPr>
  </w:style>
  <w:style w:type="character" w:customStyle="1" w:styleId="ListLabel280">
    <w:name w:val="ListLabel 280"/>
    <w:qFormat/>
    <w:rsid w:val="000B0D85"/>
    <w:rPr>
      <w:rFonts w:cs="Wingdings"/>
    </w:rPr>
  </w:style>
  <w:style w:type="character" w:customStyle="1" w:styleId="ListLabel281">
    <w:name w:val="ListLabel 281"/>
    <w:qFormat/>
    <w:rsid w:val="000B0D85"/>
    <w:rPr>
      <w:rFonts w:cs="Wingdings"/>
    </w:rPr>
  </w:style>
  <w:style w:type="character" w:customStyle="1" w:styleId="ListLabel282">
    <w:name w:val="ListLabel 282"/>
    <w:qFormat/>
    <w:rsid w:val="000B0D85"/>
    <w:rPr>
      <w:rFonts w:cs="Wingdings"/>
    </w:rPr>
  </w:style>
  <w:style w:type="character" w:customStyle="1" w:styleId="ListLabel283">
    <w:name w:val="ListLabel 283"/>
    <w:qFormat/>
    <w:rsid w:val="000B0D85"/>
    <w:rPr>
      <w:rFonts w:cs="Wingdings"/>
    </w:rPr>
  </w:style>
  <w:style w:type="character" w:customStyle="1" w:styleId="ListLabel284">
    <w:name w:val="ListLabel 284"/>
    <w:qFormat/>
    <w:rsid w:val="000B0D85"/>
    <w:rPr>
      <w:rFonts w:cs="Wingdings"/>
    </w:rPr>
  </w:style>
  <w:style w:type="character" w:customStyle="1" w:styleId="ListLabel285">
    <w:name w:val="ListLabel 285"/>
    <w:qFormat/>
    <w:rsid w:val="000B0D85"/>
    <w:rPr>
      <w:rFonts w:cs="Wingdings"/>
    </w:rPr>
  </w:style>
  <w:style w:type="character" w:customStyle="1" w:styleId="ListLabel286">
    <w:name w:val="ListLabel 286"/>
    <w:qFormat/>
    <w:rsid w:val="000B0D85"/>
    <w:rPr>
      <w:rFonts w:cs="Wingdings"/>
    </w:rPr>
  </w:style>
  <w:style w:type="character" w:customStyle="1" w:styleId="ListLabel287">
    <w:name w:val="ListLabel 287"/>
    <w:qFormat/>
    <w:rsid w:val="000B0D85"/>
    <w:rPr>
      <w:rFonts w:ascii="Times New Roman" w:hAnsi="Times New Roman"/>
      <w:sz w:val="24"/>
    </w:rPr>
  </w:style>
  <w:style w:type="character" w:customStyle="1" w:styleId="ListLabel288">
    <w:name w:val="ListLabel 288"/>
    <w:qFormat/>
    <w:rsid w:val="000B0D85"/>
    <w:rPr>
      <w:rFonts w:ascii="Times New Roman" w:hAnsi="Times New Roman" w:cs="Wingdings"/>
      <w:sz w:val="22"/>
    </w:rPr>
  </w:style>
  <w:style w:type="character" w:customStyle="1" w:styleId="ListLabel289">
    <w:name w:val="ListLabel 289"/>
    <w:qFormat/>
    <w:rsid w:val="000B0D85"/>
    <w:rPr>
      <w:rFonts w:ascii="Times New Roman" w:hAnsi="Times New Roman" w:cs="Arial"/>
      <w:sz w:val="22"/>
    </w:rPr>
  </w:style>
  <w:style w:type="character" w:customStyle="1" w:styleId="ListLabel290">
    <w:name w:val="ListLabel 290"/>
    <w:qFormat/>
    <w:rsid w:val="000B0D85"/>
    <w:rPr>
      <w:rFonts w:cs="Wingdings"/>
    </w:rPr>
  </w:style>
  <w:style w:type="character" w:customStyle="1" w:styleId="ListLabel291">
    <w:name w:val="ListLabel 291"/>
    <w:qFormat/>
    <w:rsid w:val="000B0D85"/>
    <w:rPr>
      <w:rFonts w:cs="Wingdings"/>
    </w:rPr>
  </w:style>
  <w:style w:type="character" w:customStyle="1" w:styleId="ListLabel292">
    <w:name w:val="ListLabel 292"/>
    <w:qFormat/>
    <w:rsid w:val="000B0D85"/>
    <w:rPr>
      <w:rFonts w:cs="Wingdings"/>
    </w:rPr>
  </w:style>
  <w:style w:type="character" w:customStyle="1" w:styleId="ListLabel293">
    <w:name w:val="ListLabel 293"/>
    <w:qFormat/>
    <w:rsid w:val="000B0D85"/>
    <w:rPr>
      <w:rFonts w:cs="Wingdings"/>
    </w:rPr>
  </w:style>
  <w:style w:type="character" w:customStyle="1" w:styleId="ListLabel294">
    <w:name w:val="ListLabel 294"/>
    <w:qFormat/>
    <w:rsid w:val="000B0D85"/>
    <w:rPr>
      <w:rFonts w:cs="Wingdings"/>
    </w:rPr>
  </w:style>
  <w:style w:type="character" w:customStyle="1" w:styleId="ListLabel295">
    <w:name w:val="ListLabel 295"/>
    <w:qFormat/>
    <w:rsid w:val="000B0D85"/>
    <w:rPr>
      <w:rFonts w:cs="Wingdings"/>
    </w:rPr>
  </w:style>
  <w:style w:type="character" w:customStyle="1" w:styleId="ListLabel296">
    <w:name w:val="ListLabel 296"/>
    <w:qFormat/>
    <w:rsid w:val="000B0D85"/>
    <w:rPr>
      <w:rFonts w:cs="Wingding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rsid w:val="0051050B"/>
    <w:rPr>
      <w:rFonts w:ascii="Times" w:eastAsia="Batang" w:hAnsi="Times" w:cs="Times New Roman"/>
      <w:szCs w:val="24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8F07F3"/>
    <w:rPr>
      <w:rFonts w:ascii="Tahoma" w:eastAsia="Calibri" w:hAnsi="Tahoma" w:cs="Tahoma"/>
      <w:color w:val="00000A"/>
      <w:sz w:val="16"/>
      <w:szCs w:val="16"/>
    </w:rPr>
  </w:style>
  <w:style w:type="character" w:customStyle="1" w:styleId="InternetLink">
    <w:name w:val="Internet Link"/>
    <w:uiPriority w:val="99"/>
    <w:rsid w:val="007C5941"/>
    <w:rPr>
      <w:color w:val="0000FF"/>
      <w:u w:val="single"/>
    </w:rPr>
  </w:style>
  <w:style w:type="character" w:customStyle="1" w:styleId="ListLabel297">
    <w:name w:val="ListLabel 297"/>
    <w:qFormat/>
    <w:rsid w:val="001C1021"/>
    <w:rPr>
      <w:rFonts w:ascii="Times New Roman" w:hAnsi="Times New Roman"/>
      <w:sz w:val="24"/>
    </w:rPr>
  </w:style>
  <w:style w:type="character" w:customStyle="1" w:styleId="ListLabel298">
    <w:name w:val="ListLabel 298"/>
    <w:qFormat/>
    <w:rsid w:val="001C1021"/>
    <w:rPr>
      <w:rFonts w:cs="Wingdings"/>
      <w:sz w:val="22"/>
    </w:rPr>
  </w:style>
  <w:style w:type="character" w:customStyle="1" w:styleId="ListLabel299">
    <w:name w:val="ListLabel 299"/>
    <w:qFormat/>
    <w:rsid w:val="001C1021"/>
    <w:rPr>
      <w:rFonts w:cs="Arial"/>
      <w:sz w:val="22"/>
    </w:rPr>
  </w:style>
  <w:style w:type="character" w:customStyle="1" w:styleId="ListLabel300">
    <w:name w:val="ListLabel 300"/>
    <w:qFormat/>
    <w:rsid w:val="001C1021"/>
    <w:rPr>
      <w:rFonts w:cs="Wingdings"/>
    </w:rPr>
  </w:style>
  <w:style w:type="character" w:customStyle="1" w:styleId="ListLabel301">
    <w:name w:val="ListLabel 301"/>
    <w:qFormat/>
    <w:rsid w:val="001C1021"/>
    <w:rPr>
      <w:rFonts w:cs="Wingdings"/>
    </w:rPr>
  </w:style>
  <w:style w:type="character" w:customStyle="1" w:styleId="ListLabel302">
    <w:name w:val="ListLabel 302"/>
    <w:qFormat/>
    <w:rsid w:val="001C1021"/>
    <w:rPr>
      <w:rFonts w:cs="Wingdings"/>
    </w:rPr>
  </w:style>
  <w:style w:type="character" w:customStyle="1" w:styleId="ListLabel303">
    <w:name w:val="ListLabel 303"/>
    <w:qFormat/>
    <w:rsid w:val="001C1021"/>
    <w:rPr>
      <w:rFonts w:cs="Wingdings"/>
    </w:rPr>
  </w:style>
  <w:style w:type="character" w:customStyle="1" w:styleId="ListLabel304">
    <w:name w:val="ListLabel 304"/>
    <w:qFormat/>
    <w:rsid w:val="001C1021"/>
    <w:rPr>
      <w:rFonts w:cs="Wingdings"/>
    </w:rPr>
  </w:style>
  <w:style w:type="character" w:customStyle="1" w:styleId="ListLabel305">
    <w:name w:val="ListLabel 305"/>
    <w:qFormat/>
    <w:rsid w:val="001C1021"/>
    <w:rPr>
      <w:rFonts w:cs="Wingdings"/>
    </w:rPr>
  </w:style>
  <w:style w:type="character" w:customStyle="1" w:styleId="ListLabel306">
    <w:name w:val="ListLabel 306"/>
    <w:qFormat/>
    <w:rsid w:val="001C1021"/>
    <w:rPr>
      <w:rFonts w:cs="Wingdings"/>
    </w:rPr>
  </w:style>
  <w:style w:type="character" w:customStyle="1" w:styleId="ListLabel307">
    <w:name w:val="ListLabel 307"/>
    <w:qFormat/>
    <w:rsid w:val="001C1021"/>
    <w:rPr>
      <w:rFonts w:cs="Courier New"/>
    </w:rPr>
  </w:style>
  <w:style w:type="character" w:customStyle="1" w:styleId="ListLabel308">
    <w:name w:val="ListLabel 308"/>
    <w:qFormat/>
    <w:rsid w:val="001C1021"/>
    <w:rPr>
      <w:rFonts w:cs="Courier New"/>
    </w:rPr>
  </w:style>
  <w:style w:type="character" w:customStyle="1" w:styleId="ListLabel309">
    <w:name w:val="ListLabel 309"/>
    <w:qFormat/>
    <w:rsid w:val="001C1021"/>
    <w:rPr>
      <w:rFonts w:cs="Courier New"/>
    </w:rPr>
  </w:style>
  <w:style w:type="character" w:customStyle="1" w:styleId="ListLabel310">
    <w:name w:val="ListLabel 310"/>
    <w:qFormat/>
    <w:rsid w:val="001C1021"/>
    <w:rPr>
      <w:rFonts w:ascii="Times New Roman" w:hAnsi="Times New Roman" w:cs="Courier New"/>
      <w:sz w:val="22"/>
    </w:rPr>
  </w:style>
  <w:style w:type="character" w:customStyle="1" w:styleId="ListLabel311">
    <w:name w:val="ListLabel 311"/>
    <w:qFormat/>
    <w:rsid w:val="001C1021"/>
    <w:rPr>
      <w:rFonts w:cs="Courier New"/>
    </w:rPr>
  </w:style>
  <w:style w:type="character" w:customStyle="1" w:styleId="ListLabel312">
    <w:name w:val="ListLabel 312"/>
    <w:qFormat/>
    <w:rsid w:val="001C1021"/>
    <w:rPr>
      <w:rFonts w:cs="Courier New"/>
    </w:rPr>
  </w:style>
  <w:style w:type="character" w:customStyle="1" w:styleId="ListLabel313">
    <w:name w:val="ListLabel 313"/>
    <w:qFormat/>
    <w:rsid w:val="001C1021"/>
    <w:rPr>
      <w:rFonts w:cs="Courier New"/>
    </w:rPr>
  </w:style>
  <w:style w:type="character" w:customStyle="1" w:styleId="ListLabel314">
    <w:name w:val="ListLabel 314"/>
    <w:qFormat/>
    <w:rsid w:val="001C1021"/>
    <w:rPr>
      <w:rFonts w:cs="Courier New"/>
    </w:rPr>
  </w:style>
  <w:style w:type="character" w:customStyle="1" w:styleId="ListLabel315">
    <w:name w:val="ListLabel 315"/>
    <w:qFormat/>
    <w:rsid w:val="001C1021"/>
    <w:rPr>
      <w:rFonts w:cs="Courier New"/>
    </w:rPr>
  </w:style>
  <w:style w:type="character" w:customStyle="1" w:styleId="ListLabel316">
    <w:name w:val="ListLabel 316"/>
    <w:qFormat/>
    <w:rsid w:val="001C1021"/>
    <w:rPr>
      <w:rFonts w:cs="Times New Roman"/>
      <w:lang w:val="en-US"/>
    </w:rPr>
  </w:style>
  <w:style w:type="character" w:customStyle="1" w:styleId="ListLabel317">
    <w:name w:val="ListLabel 317"/>
    <w:qFormat/>
    <w:rsid w:val="001C1021"/>
    <w:rPr>
      <w:rFonts w:ascii="Times New Roman" w:hAnsi="Times New Roman" w:cs="Times New Roman"/>
      <w:b/>
      <w:sz w:val="24"/>
    </w:rPr>
  </w:style>
  <w:style w:type="character" w:customStyle="1" w:styleId="ListLabel318">
    <w:name w:val="ListLabel 318"/>
    <w:qFormat/>
    <w:rsid w:val="001C1021"/>
    <w:rPr>
      <w:rFonts w:ascii="Times New Roman" w:hAnsi="Times New Roman"/>
      <w:b/>
      <w:sz w:val="24"/>
    </w:rPr>
  </w:style>
  <w:style w:type="character" w:customStyle="1" w:styleId="ListLabel319">
    <w:name w:val="ListLabel 319"/>
    <w:qFormat/>
    <w:rsid w:val="001C1021"/>
    <w:rPr>
      <w:rFonts w:ascii="Times New Roman" w:eastAsia="Batang" w:hAnsi="Times New Roman" w:cs="Times"/>
      <w:sz w:val="24"/>
    </w:rPr>
  </w:style>
  <w:style w:type="character" w:customStyle="1" w:styleId="ListLabel320">
    <w:name w:val="ListLabel 320"/>
    <w:qFormat/>
    <w:rsid w:val="001C1021"/>
    <w:rPr>
      <w:rFonts w:ascii="Times New Roman" w:hAnsi="Times New Roman" w:cs="Courier New"/>
      <w:sz w:val="24"/>
    </w:rPr>
  </w:style>
  <w:style w:type="character" w:customStyle="1" w:styleId="ListLabel321">
    <w:name w:val="ListLabel 321"/>
    <w:qFormat/>
    <w:rsid w:val="001C1021"/>
    <w:rPr>
      <w:rFonts w:cs="Courier New"/>
    </w:rPr>
  </w:style>
  <w:style w:type="character" w:customStyle="1" w:styleId="ListLabel322">
    <w:name w:val="ListLabel 322"/>
    <w:qFormat/>
    <w:rsid w:val="001C1021"/>
    <w:rPr>
      <w:rFonts w:eastAsia="Batang" w:cs="Times"/>
    </w:rPr>
  </w:style>
  <w:style w:type="character" w:customStyle="1" w:styleId="ListLabel323">
    <w:name w:val="ListLabel 323"/>
    <w:qFormat/>
    <w:rsid w:val="001C1021"/>
    <w:rPr>
      <w:rFonts w:cs="Courier New"/>
    </w:rPr>
  </w:style>
  <w:style w:type="character" w:customStyle="1" w:styleId="ListLabel324">
    <w:name w:val="ListLabel 324"/>
    <w:qFormat/>
    <w:rsid w:val="001C1021"/>
    <w:rPr>
      <w:rFonts w:cs="Courier New"/>
    </w:rPr>
  </w:style>
  <w:style w:type="character" w:customStyle="1" w:styleId="ListLabel325">
    <w:name w:val="ListLabel 325"/>
    <w:qFormat/>
    <w:rsid w:val="001C1021"/>
    <w:rPr>
      <w:rFonts w:ascii="Times New Roman" w:eastAsia="SimSun" w:hAnsi="Times New Roman" w:cs="Times New Roman"/>
      <w:sz w:val="24"/>
    </w:rPr>
  </w:style>
  <w:style w:type="character" w:customStyle="1" w:styleId="ListLabel326">
    <w:name w:val="ListLabel 326"/>
    <w:qFormat/>
    <w:rsid w:val="001C1021"/>
    <w:rPr>
      <w:rFonts w:eastAsia="Batang" w:cs="Times"/>
    </w:rPr>
  </w:style>
  <w:style w:type="character" w:customStyle="1" w:styleId="ListLabel327">
    <w:name w:val="ListLabel 327"/>
    <w:qFormat/>
    <w:rsid w:val="001C1021"/>
    <w:rPr>
      <w:rFonts w:cs="Courier New"/>
    </w:rPr>
  </w:style>
  <w:style w:type="character" w:customStyle="1" w:styleId="ListLabel328">
    <w:name w:val="ListLabel 328"/>
    <w:qFormat/>
    <w:rsid w:val="001C1021"/>
    <w:rPr>
      <w:rFonts w:cs="Courier New"/>
    </w:rPr>
  </w:style>
  <w:style w:type="character" w:customStyle="1" w:styleId="ListLabel329">
    <w:name w:val="ListLabel 329"/>
    <w:qFormat/>
    <w:rsid w:val="001C1021"/>
    <w:rPr>
      <w:rFonts w:cs="Times New Roman"/>
      <w:b/>
    </w:rPr>
  </w:style>
  <w:style w:type="character" w:customStyle="1" w:styleId="ListLabel330">
    <w:name w:val="ListLabel 330"/>
    <w:qFormat/>
    <w:rsid w:val="001C1021"/>
    <w:rPr>
      <w:rFonts w:ascii="Times New Roman" w:hAnsi="Times New Roman" w:cs="Times New Roman"/>
      <w:i/>
    </w:rPr>
  </w:style>
  <w:style w:type="paragraph" w:customStyle="1" w:styleId="Heading">
    <w:name w:val="Heading"/>
    <w:basedOn w:val="Normal"/>
    <w:next w:val="BodyText"/>
    <w:qFormat/>
    <w:rsid w:val="00B450F5"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BodyText">
    <w:name w:val="Body Text"/>
    <w:basedOn w:val="Normal"/>
    <w:rsid w:val="00B450F5"/>
    <w:pPr>
      <w:spacing w:after="140" w:line="288" w:lineRule="auto"/>
    </w:pPr>
  </w:style>
  <w:style w:type="paragraph" w:styleId="List">
    <w:name w:val="List"/>
    <w:basedOn w:val="BodyText"/>
    <w:rsid w:val="00B450F5"/>
    <w:rPr>
      <w:rFonts w:cs="FreeSans"/>
    </w:rPr>
  </w:style>
  <w:style w:type="paragraph" w:styleId="Caption">
    <w:name w:val="caption"/>
    <w:basedOn w:val="Normal"/>
    <w:qFormat/>
    <w:rsid w:val="00B450F5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rsid w:val="00B450F5"/>
    <w:pPr>
      <w:suppressLineNumbers/>
    </w:pPr>
    <w:rPr>
      <w:rFonts w:cs="FreeSans"/>
    </w:rPr>
  </w:style>
  <w:style w:type="paragraph" w:customStyle="1" w:styleId="Standard">
    <w:name w:val="Standard"/>
    <w:qFormat/>
    <w:rsid w:val="004D6857"/>
    <w:pPr>
      <w:suppressAutoHyphens/>
      <w:textAlignment w:val="baseline"/>
    </w:pPr>
    <w:rPr>
      <w:rFonts w:ascii="Liberation Serif" w:eastAsia="Noto Sans CJK SC Regular" w:hAnsi="Liberation Serif" w:cs="FreeSans"/>
      <w:color w:val="00000A"/>
      <w:sz w:val="24"/>
      <w:szCs w:val="24"/>
      <w:lang w:val="en-IN" w:eastAsia="zh-CN" w:bidi="hi-IN"/>
    </w:rPr>
  </w:style>
  <w:style w:type="paragraph" w:customStyle="1" w:styleId="Textbody">
    <w:name w:val="Text body"/>
    <w:basedOn w:val="Standard"/>
    <w:qFormat/>
    <w:rsid w:val="004D6857"/>
    <w:pPr>
      <w:spacing w:after="140" w:line="288" w:lineRule="auto"/>
    </w:pPr>
  </w:style>
  <w:style w:type="paragraph" w:customStyle="1" w:styleId="HorizontalLine">
    <w:name w:val="Horizontal Line"/>
    <w:basedOn w:val="Standard"/>
    <w:qFormat/>
    <w:rsid w:val="004D6857"/>
    <w:pPr>
      <w:suppressLineNumbers/>
      <w:spacing w:after="283"/>
    </w:pPr>
    <w:rPr>
      <w:sz w:val="12"/>
      <w:szCs w:val="12"/>
    </w:rPr>
  </w:style>
  <w:style w:type="paragraph" w:customStyle="1" w:styleId="1">
    <w:name w:val="목록 단락1"/>
    <w:basedOn w:val="Normal"/>
    <w:uiPriority w:val="34"/>
    <w:qFormat/>
    <w:rsid w:val="000B0D85"/>
    <w:pPr>
      <w:snapToGrid w:val="0"/>
      <w:spacing w:after="280" w:line="252" w:lineRule="auto"/>
      <w:ind w:left="840"/>
      <w:jc w:val="both"/>
    </w:pPr>
    <w:rPr>
      <w:rFonts w:eastAsia="MS Gothic;ＭＳ ゴシック"/>
      <w:sz w:val="24"/>
      <w:lang w:eastAsia="ja-JP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qFormat/>
    <w:rsid w:val="0051050B"/>
    <w:pPr>
      <w:spacing w:after="0" w:line="240" w:lineRule="auto"/>
      <w:ind w:left="840" w:hanging="720"/>
    </w:pPr>
    <w:rPr>
      <w:rFonts w:ascii="Times" w:eastAsia="Batang" w:hAnsi="Times" w:cs="Times New Roman"/>
      <w:color w:val="auto"/>
      <w:sz w:val="20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8F07F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qFormat/>
    <w:rsid w:val="00C04F68"/>
    <w:pPr>
      <w:spacing w:beforeAutospacing="1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numbering" w:customStyle="1" w:styleId="WW8Num168">
    <w:name w:val="WW8Num168"/>
    <w:qFormat/>
    <w:rsid w:val="004D6857"/>
  </w:style>
  <w:style w:type="numbering" w:customStyle="1" w:styleId="WW8Num161">
    <w:name w:val="WW8Num161"/>
    <w:qFormat/>
    <w:rsid w:val="004D6857"/>
  </w:style>
  <w:style w:type="numbering" w:customStyle="1" w:styleId="WW8Num2">
    <w:name w:val="WW8Num2"/>
    <w:qFormat/>
    <w:rsid w:val="000B0D85"/>
  </w:style>
  <w:style w:type="numbering" w:customStyle="1" w:styleId="WW8Num4">
    <w:name w:val="WW8Num4"/>
    <w:qFormat/>
    <w:rsid w:val="000B0D85"/>
  </w:style>
  <w:style w:type="numbering" w:customStyle="1" w:styleId="WW8Num12">
    <w:name w:val="WW8Num12"/>
    <w:qFormat/>
    <w:rsid w:val="000B0D85"/>
  </w:style>
  <w:style w:type="table" w:styleId="TableGrid">
    <w:name w:val="Table Grid"/>
    <w:basedOn w:val="TableNormal"/>
    <w:uiPriority w:val="39"/>
    <w:rsid w:val="00BB067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5">
    <w:name w:val="Light Shading Accent 5"/>
    <w:basedOn w:val="TableNormal"/>
    <w:uiPriority w:val="60"/>
    <w:rsid w:val="00BB067C"/>
    <w:rPr>
      <w:color w:val="2F5496" w:themeColor="accent5" w:themeShade="BF"/>
    </w:rPr>
    <w:tblPr>
      <w:tblStyleRowBandSize w:val="1"/>
      <w:tblStyleColBandSize w:val="1"/>
      <w:tblInd w:w="0" w:type="dxa"/>
      <w:tblBorders>
        <w:top w:val="single" w:sz="8" w:space="0" w:color="4472C4" w:themeColor="accent5"/>
        <w:bottom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customStyle="1" w:styleId="LightList-Accent11">
    <w:name w:val="Light List - Accent 11"/>
    <w:basedOn w:val="TableNormal"/>
    <w:uiPriority w:val="61"/>
    <w:rsid w:val="00BB067C"/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LightList-Accent6">
    <w:name w:val="Light List Accent 6"/>
    <w:basedOn w:val="TableNormal"/>
    <w:uiPriority w:val="61"/>
    <w:rsid w:val="00C06098"/>
    <w:tblPr>
      <w:tblStyleRowBandSize w:val="1"/>
      <w:tblStyleColBandSize w:val="1"/>
      <w:tblInd w:w="0" w:type="dxa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paragraph" w:styleId="CommentText">
    <w:name w:val="annotation text"/>
    <w:basedOn w:val="Normal"/>
    <w:link w:val="CommentTextChar"/>
    <w:uiPriority w:val="99"/>
    <w:semiHidden/>
    <w:unhideWhenUsed/>
    <w:rsid w:val="001C102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1021"/>
    <w:rPr>
      <w:rFonts w:ascii="Calibri" w:eastAsia="Calibri" w:hAnsi="Calibri"/>
      <w:color w:val="00000A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1C1021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3</Pages>
  <Words>782</Words>
  <Characters>4462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Priyanka Dey</dc:creator>
  <cp:lastModifiedBy>cewit</cp:lastModifiedBy>
  <cp:revision>47</cp:revision>
  <dcterms:created xsi:type="dcterms:W3CDTF">2018-10-28T12:03:00Z</dcterms:created>
  <dcterms:modified xsi:type="dcterms:W3CDTF">2018-11-02T12:51:00Z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